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2E6C" w:rsidRPr="00EB4FA8" w:rsidRDefault="00EB27CD" w:rsidP="00322E6C">
      <w:pPr>
        <w:pStyle w:val="Heading1"/>
        <w:tabs>
          <w:tab w:val="left" w:pos="3706"/>
        </w:tabs>
        <w:spacing w:before="0"/>
        <w:jc w:val="center"/>
        <w:rPr>
          <w:rFonts w:ascii="Times New Roman" w:hAnsi="Times New Roman"/>
          <w:noProof/>
          <w:color w:val="76923C"/>
          <w:sz w:val="22"/>
          <w:szCs w:val="22"/>
        </w:rPr>
      </w:pPr>
      <w:r w:rsidRPr="00EB4FA8">
        <w:rPr>
          <w:rFonts w:ascii="Times New Roman" w:hAnsi="Times New Roman"/>
          <w:noProof/>
          <w:color w:val="76923C"/>
          <w:sz w:val="22"/>
          <w:szCs w:val="22"/>
        </w:rPr>
        <w:drawing>
          <wp:inline distT="0" distB="0" distL="0" distR="0" wp14:anchorId="3D328AC1" wp14:editId="5701E5EE">
            <wp:extent cx="3124200" cy="520700"/>
            <wp:effectExtent l="0" t="0" r="0" b="0"/>
            <wp:docPr id="1" name="Picture 22" descr="Description: Valenc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Val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16" cy="521886"/>
                    </a:xfrm>
                    <a:prstGeom prst="rect">
                      <a:avLst/>
                    </a:prstGeom>
                    <a:noFill/>
                    <a:ln>
                      <a:noFill/>
                    </a:ln>
                  </pic:spPr>
                </pic:pic>
              </a:graphicData>
            </a:graphic>
          </wp:inline>
        </w:drawing>
      </w:r>
    </w:p>
    <w:p w:rsidR="00322E6C" w:rsidRPr="00874B01" w:rsidRDefault="00874B01" w:rsidP="00874B01">
      <w:pPr>
        <w:pStyle w:val="Heading1"/>
        <w:tabs>
          <w:tab w:val="left" w:pos="3706"/>
        </w:tabs>
        <w:spacing w:before="0"/>
        <w:ind w:hanging="270"/>
        <w:jc w:val="center"/>
        <w:rPr>
          <w:rFonts w:ascii="Times New Roman" w:hAnsi="Times New Roman"/>
          <w:noProof/>
        </w:rPr>
      </w:pPr>
      <w:r w:rsidRPr="00874B01">
        <w:rPr>
          <w:rFonts w:ascii="Times New Roman" w:hAnsi="Times New Roman"/>
          <w:noProof/>
        </w:rPr>
        <w:t xml:space="preserve">EAP </w:t>
      </w:r>
      <w:r w:rsidR="00025DC7">
        <w:rPr>
          <w:rFonts w:ascii="Times New Roman" w:hAnsi="Times New Roman"/>
          <w:noProof/>
        </w:rPr>
        <w:t>4</w:t>
      </w:r>
      <w:r w:rsidRPr="00874B01">
        <w:rPr>
          <w:rFonts w:ascii="Times New Roman" w:hAnsi="Times New Roman"/>
          <w:noProof/>
        </w:rPr>
        <w:t>40C Syllabus</w:t>
      </w:r>
    </w:p>
    <w:p w:rsidR="00874B01" w:rsidRPr="00874B01" w:rsidRDefault="00874B01" w:rsidP="00874B01">
      <w:pPr>
        <w:jc w:val="center"/>
        <w:rPr>
          <w:rFonts w:ascii="Times New Roman" w:hAnsi="Times New Roman"/>
          <w:b/>
          <w:sz w:val="28"/>
          <w:szCs w:val="28"/>
        </w:rPr>
      </w:pPr>
      <w:r w:rsidRPr="00874B01">
        <w:rPr>
          <w:rFonts w:ascii="Times New Roman" w:hAnsi="Times New Roman"/>
          <w:color w:val="1F4E79" w:themeColor="accent1" w:themeShade="80"/>
          <w:sz w:val="28"/>
          <w:szCs w:val="28"/>
        </w:rPr>
        <w:t xml:space="preserve"> Intermediate Composition for Non-native Speakers of English</w:t>
      </w:r>
    </w:p>
    <w:p w:rsidR="00874B01" w:rsidRPr="001303D5" w:rsidRDefault="00874B01" w:rsidP="00874B01">
      <w:pPr>
        <w:pStyle w:val="Heading2"/>
        <w:jc w:val="center"/>
        <w:rPr>
          <w:rStyle w:val="SubtleEmphasis"/>
          <w:rFonts w:ascii="Times New Roman" w:hAnsi="Times New Roman"/>
          <w:sz w:val="32"/>
          <w:szCs w:val="32"/>
        </w:rPr>
      </w:pPr>
      <w:r w:rsidRPr="001303D5">
        <w:rPr>
          <w:rStyle w:val="SubtleEmphasis"/>
          <w:rFonts w:ascii="Times New Roman" w:hAnsi="Times New Roman"/>
          <w:sz w:val="32"/>
          <w:szCs w:val="32"/>
        </w:rPr>
        <w:t>Kathleen McOwen</w:t>
      </w:r>
    </w:p>
    <w:p w:rsidR="00322E6C" w:rsidRPr="00EB4FA8" w:rsidRDefault="00322E6C" w:rsidP="00322E6C">
      <w:pPr>
        <w:jc w:val="center"/>
        <w:rPr>
          <w:rFonts w:ascii="Times New Roman" w:hAnsi="Times New Roman"/>
        </w:rPr>
      </w:pPr>
    </w:p>
    <w:p w:rsidR="00322E6C" w:rsidRPr="005A1670" w:rsidRDefault="00322E6C" w:rsidP="00322E6C">
      <w:pPr>
        <w:rPr>
          <w:rFonts w:ascii="Times New Roman" w:hAnsi="Times New Roman"/>
          <w:b/>
          <w:i/>
          <w:color w:val="76923C"/>
          <w:sz w:val="28"/>
          <w:szCs w:val="28"/>
        </w:rPr>
      </w:pPr>
      <w:r w:rsidRPr="005A1670">
        <w:rPr>
          <w:rFonts w:ascii="Times New Roman" w:hAnsi="Times New Roman"/>
          <w:b/>
          <w:i/>
          <w:color w:val="76923C"/>
          <w:sz w:val="28"/>
          <w:szCs w:val="28"/>
        </w:rPr>
        <w:t>Course Information</w:t>
      </w:r>
    </w:p>
    <w:p w:rsidR="00322E6C" w:rsidRPr="00EB4FA8" w:rsidRDefault="00322E6C" w:rsidP="00322E6C">
      <w:pPr>
        <w:jc w:val="center"/>
        <w:rPr>
          <w:rFonts w:ascii="Times New Roman" w:hAnsi="Times New Roman"/>
          <w:sz w:val="20"/>
          <w:szCs w:val="20"/>
        </w:rPr>
      </w:pPr>
    </w:p>
    <w:p w:rsidR="00322E6C" w:rsidRPr="00BD73AA" w:rsidRDefault="00322E6C" w:rsidP="00FC0C29">
      <w:pPr>
        <w:tabs>
          <w:tab w:val="left" w:pos="4320"/>
        </w:tabs>
        <w:ind w:firstLine="810"/>
        <w:rPr>
          <w:rFonts w:ascii="Times New Roman" w:hAnsi="Times New Roman"/>
          <w:b/>
        </w:rPr>
      </w:pPr>
      <w:r w:rsidRPr="005A1670">
        <w:rPr>
          <w:rFonts w:ascii="Times New Roman" w:hAnsi="Times New Roman"/>
          <w:b/>
          <w:bCs/>
        </w:rPr>
        <w:t>Session:</w:t>
      </w:r>
      <w:r w:rsidRPr="005A1670">
        <w:rPr>
          <w:rFonts w:ascii="Times New Roman" w:hAnsi="Times New Roman"/>
        </w:rPr>
        <w:tab/>
      </w:r>
      <w:r w:rsidRPr="00BD73AA">
        <w:rPr>
          <w:rStyle w:val="text101"/>
          <w:rFonts w:ascii="Times New Roman" w:hAnsi="Times New Roman"/>
          <w:b/>
          <w:bCs/>
          <w:sz w:val="24"/>
          <w:szCs w:val="24"/>
        </w:rPr>
        <w:t xml:space="preserve">EAP </w:t>
      </w:r>
      <w:r w:rsidR="00025DC7">
        <w:rPr>
          <w:rStyle w:val="text101"/>
          <w:rFonts w:ascii="Times New Roman" w:hAnsi="Times New Roman"/>
          <w:b/>
          <w:bCs/>
          <w:sz w:val="24"/>
          <w:szCs w:val="24"/>
        </w:rPr>
        <w:t>4</w:t>
      </w:r>
      <w:r w:rsidR="00657637">
        <w:rPr>
          <w:rStyle w:val="text101"/>
          <w:rFonts w:ascii="Times New Roman" w:hAnsi="Times New Roman"/>
          <w:b/>
          <w:bCs/>
          <w:sz w:val="24"/>
          <w:szCs w:val="24"/>
        </w:rPr>
        <w:t>40</w:t>
      </w:r>
      <w:r w:rsidR="006178E6" w:rsidRPr="00BD73AA">
        <w:rPr>
          <w:rStyle w:val="text101"/>
          <w:rFonts w:ascii="Times New Roman" w:hAnsi="Times New Roman"/>
          <w:b/>
          <w:bCs/>
          <w:sz w:val="24"/>
          <w:szCs w:val="24"/>
        </w:rPr>
        <w:t>-</w:t>
      </w:r>
      <w:r w:rsidR="00950FBD">
        <w:rPr>
          <w:rFonts w:ascii="Times New Roman" w:hAnsi="Times New Roman"/>
          <w:b/>
          <w:color w:val="000000"/>
        </w:rPr>
        <w:t xml:space="preserve">CRN </w:t>
      </w:r>
    </w:p>
    <w:p w:rsidR="009F3498" w:rsidRDefault="00322E6C" w:rsidP="009F3498">
      <w:pPr>
        <w:tabs>
          <w:tab w:val="left" w:pos="2880"/>
          <w:tab w:val="left" w:pos="4320"/>
        </w:tabs>
        <w:ind w:firstLine="810"/>
        <w:rPr>
          <w:rFonts w:ascii="Times New Roman" w:hAnsi="Times New Roman"/>
          <w:b/>
        </w:rPr>
      </w:pPr>
      <w:r w:rsidRPr="00BD73AA">
        <w:rPr>
          <w:rFonts w:ascii="Times New Roman" w:hAnsi="Times New Roman"/>
          <w:b/>
          <w:bCs/>
        </w:rPr>
        <w:t xml:space="preserve">Days, Times: </w:t>
      </w:r>
      <w:r w:rsidRPr="00BD73AA">
        <w:rPr>
          <w:rFonts w:ascii="Times New Roman" w:hAnsi="Times New Roman"/>
          <w:b/>
        </w:rPr>
        <w:tab/>
      </w:r>
      <w:r w:rsidR="00FC0C29" w:rsidRPr="00BD73AA">
        <w:rPr>
          <w:rFonts w:ascii="Times New Roman" w:hAnsi="Times New Roman"/>
          <w:b/>
        </w:rPr>
        <w:tab/>
      </w:r>
      <w:r w:rsidR="006178E6" w:rsidRPr="00BD73AA">
        <w:rPr>
          <w:rFonts w:ascii="Times New Roman" w:hAnsi="Times New Roman"/>
          <w:b/>
        </w:rPr>
        <w:t xml:space="preserve">Tuesday </w:t>
      </w:r>
      <w:r w:rsidR="00464471" w:rsidRPr="00BD73AA">
        <w:rPr>
          <w:rFonts w:ascii="Times New Roman" w:hAnsi="Times New Roman"/>
          <w:b/>
        </w:rPr>
        <w:t xml:space="preserve">and </w:t>
      </w:r>
      <w:r w:rsidR="00657637">
        <w:rPr>
          <w:rFonts w:ascii="Times New Roman" w:hAnsi="Times New Roman"/>
          <w:b/>
        </w:rPr>
        <w:t xml:space="preserve">Thursday </w:t>
      </w:r>
      <w:r w:rsidR="00AF6BDE">
        <w:rPr>
          <w:rFonts w:ascii="Times New Roman" w:hAnsi="Times New Roman"/>
          <w:b/>
        </w:rPr>
        <w:t>5:30</w:t>
      </w:r>
      <w:r w:rsidR="009F3498">
        <w:rPr>
          <w:rFonts w:ascii="Times New Roman" w:hAnsi="Times New Roman"/>
          <w:b/>
        </w:rPr>
        <w:t xml:space="preserve">pm – </w:t>
      </w:r>
      <w:r w:rsidR="00AF6BDE">
        <w:rPr>
          <w:rFonts w:ascii="Times New Roman" w:hAnsi="Times New Roman"/>
          <w:b/>
        </w:rPr>
        <w:t>6:45</w:t>
      </w:r>
      <w:r w:rsidR="009F3498">
        <w:rPr>
          <w:rFonts w:ascii="Times New Roman" w:hAnsi="Times New Roman"/>
          <w:b/>
        </w:rPr>
        <w:t>pm</w:t>
      </w:r>
      <w:r w:rsidR="006178E6" w:rsidRPr="00BD73AA">
        <w:rPr>
          <w:rFonts w:ascii="Times New Roman" w:hAnsi="Times New Roman"/>
          <w:b/>
        </w:rPr>
        <w:t xml:space="preserve"> </w:t>
      </w:r>
    </w:p>
    <w:p w:rsidR="00322E6C" w:rsidRPr="005A1670" w:rsidRDefault="00322E6C" w:rsidP="009F3498">
      <w:pPr>
        <w:tabs>
          <w:tab w:val="left" w:pos="2880"/>
          <w:tab w:val="left" w:pos="4320"/>
        </w:tabs>
        <w:ind w:firstLine="810"/>
        <w:rPr>
          <w:rFonts w:ascii="Times New Roman" w:hAnsi="Times New Roman"/>
          <w:b/>
          <w:bCs/>
        </w:rPr>
      </w:pPr>
      <w:r w:rsidRPr="00BD73AA">
        <w:rPr>
          <w:rFonts w:ascii="Times New Roman" w:hAnsi="Times New Roman"/>
          <w:b/>
        </w:rPr>
        <w:t>Location</w:t>
      </w:r>
      <w:r w:rsidR="00FC0C29" w:rsidRPr="00BD73AA">
        <w:rPr>
          <w:rFonts w:ascii="Times New Roman" w:hAnsi="Times New Roman"/>
          <w:b/>
        </w:rPr>
        <w:t xml:space="preserve">:                          </w:t>
      </w:r>
      <w:r w:rsidR="00FC0C29" w:rsidRPr="00BD73AA">
        <w:rPr>
          <w:rFonts w:ascii="Times New Roman" w:hAnsi="Times New Roman"/>
          <w:b/>
        </w:rPr>
        <w:tab/>
      </w:r>
      <w:r w:rsidR="00657637">
        <w:rPr>
          <w:rFonts w:ascii="Times New Roman" w:hAnsi="Times New Roman"/>
          <w:b/>
        </w:rPr>
        <w:t xml:space="preserve">West </w:t>
      </w:r>
      <w:r w:rsidR="00950FBD">
        <w:rPr>
          <w:rFonts w:ascii="Times New Roman" w:hAnsi="Times New Roman"/>
          <w:b/>
        </w:rPr>
        <w:t xml:space="preserve">Campus Building </w:t>
      </w:r>
      <w:r w:rsidR="009F3498">
        <w:rPr>
          <w:rFonts w:ascii="Times New Roman" w:hAnsi="Times New Roman"/>
          <w:b/>
        </w:rPr>
        <w:t>5 room 214</w:t>
      </w:r>
    </w:p>
    <w:p w:rsidR="00322E6C" w:rsidRPr="005A1670" w:rsidRDefault="00322E6C" w:rsidP="00322E6C">
      <w:pPr>
        <w:tabs>
          <w:tab w:val="left" w:pos="2880"/>
        </w:tabs>
        <w:rPr>
          <w:rFonts w:ascii="Times New Roman" w:hAnsi="Times New Roman"/>
          <w:b/>
          <w:bCs/>
          <w:i/>
          <w:color w:val="76923C"/>
          <w:sz w:val="28"/>
          <w:szCs w:val="28"/>
        </w:rPr>
      </w:pPr>
      <w:r w:rsidRPr="005A1670">
        <w:rPr>
          <w:rFonts w:ascii="Times New Roman" w:hAnsi="Times New Roman"/>
          <w:b/>
          <w:bCs/>
          <w:i/>
          <w:color w:val="76923C"/>
          <w:sz w:val="28"/>
          <w:szCs w:val="28"/>
        </w:rPr>
        <w:t>Instructor Information</w:t>
      </w:r>
    </w:p>
    <w:p w:rsidR="00322E6C" w:rsidRPr="005A1670" w:rsidRDefault="00322E6C" w:rsidP="00FC0C29">
      <w:pPr>
        <w:tabs>
          <w:tab w:val="left" w:pos="3420"/>
        </w:tabs>
        <w:ind w:firstLine="810"/>
        <w:rPr>
          <w:rFonts w:ascii="Times New Roman" w:hAnsi="Times New Roman"/>
          <w:b/>
          <w:bCs/>
        </w:rPr>
      </w:pPr>
    </w:p>
    <w:p w:rsidR="00322E6C" w:rsidRPr="00FC0C29" w:rsidRDefault="00322E6C" w:rsidP="00FC0C29">
      <w:pPr>
        <w:tabs>
          <w:tab w:val="left" w:pos="4320"/>
        </w:tabs>
        <w:ind w:firstLine="810"/>
        <w:rPr>
          <w:rFonts w:ascii="Times New Roman" w:hAnsi="Times New Roman"/>
          <w:b/>
          <w:bCs/>
        </w:rPr>
      </w:pPr>
      <w:r w:rsidRPr="005A1670">
        <w:rPr>
          <w:rFonts w:ascii="Times New Roman" w:hAnsi="Times New Roman"/>
          <w:b/>
          <w:bCs/>
        </w:rPr>
        <w:t xml:space="preserve">Professor: </w:t>
      </w:r>
      <w:r w:rsidRPr="005A1670">
        <w:rPr>
          <w:rFonts w:ascii="Times New Roman" w:hAnsi="Times New Roman"/>
          <w:b/>
          <w:bCs/>
        </w:rPr>
        <w:tab/>
      </w:r>
      <w:r w:rsidR="009F0FF0" w:rsidRPr="00FC0C29">
        <w:rPr>
          <w:rFonts w:ascii="Times New Roman" w:hAnsi="Times New Roman"/>
          <w:b/>
          <w:bCs/>
        </w:rPr>
        <w:t>Kathleen S. McOwen</w:t>
      </w:r>
      <w:r w:rsidR="009F0FF0" w:rsidRPr="00FC0C29">
        <w:rPr>
          <w:rFonts w:ascii="Times New Roman" w:hAnsi="Times New Roman"/>
          <w:b/>
          <w:bCs/>
        </w:rPr>
        <w:tab/>
      </w:r>
    </w:p>
    <w:p w:rsidR="00322E6C" w:rsidRPr="00FC0C29" w:rsidRDefault="00322E6C" w:rsidP="00FC0C29">
      <w:pPr>
        <w:tabs>
          <w:tab w:val="left" w:pos="3960"/>
        </w:tabs>
        <w:ind w:firstLine="810"/>
        <w:rPr>
          <w:rFonts w:ascii="Times New Roman" w:hAnsi="Times New Roman"/>
          <w:b/>
          <w:bCs/>
        </w:rPr>
      </w:pPr>
      <w:r w:rsidRPr="005A1670">
        <w:rPr>
          <w:rFonts w:ascii="Times New Roman" w:hAnsi="Times New Roman"/>
          <w:b/>
          <w:bCs/>
        </w:rPr>
        <w:t>E-mail Address:</w:t>
      </w:r>
      <w:r w:rsidRPr="005A1670">
        <w:rPr>
          <w:rFonts w:ascii="Times New Roman" w:hAnsi="Times New Roman"/>
          <w:b/>
          <w:bCs/>
        </w:rPr>
        <w:tab/>
      </w:r>
      <w:r w:rsidRPr="005A1670">
        <w:rPr>
          <w:rFonts w:ascii="Times New Roman" w:hAnsi="Times New Roman"/>
          <w:b/>
          <w:bCs/>
        </w:rPr>
        <w:tab/>
      </w:r>
      <w:r w:rsidR="009F0FF0" w:rsidRPr="00FC0C29">
        <w:rPr>
          <w:rFonts w:ascii="Times New Roman" w:hAnsi="Times New Roman"/>
          <w:b/>
          <w:bCs/>
        </w:rPr>
        <w:t>kmcowen</w:t>
      </w:r>
      <w:r w:rsidRPr="00FC0C29">
        <w:rPr>
          <w:rFonts w:ascii="Times New Roman" w:hAnsi="Times New Roman"/>
          <w:b/>
          <w:bCs/>
        </w:rPr>
        <w:t>@valenciacollege.edu</w:t>
      </w:r>
    </w:p>
    <w:p w:rsidR="00322E6C" w:rsidRPr="005A1670" w:rsidRDefault="004A1375" w:rsidP="00FC0C29">
      <w:pPr>
        <w:tabs>
          <w:tab w:val="left" w:pos="3420"/>
        </w:tabs>
        <w:ind w:firstLine="810"/>
        <w:rPr>
          <w:rFonts w:ascii="Times New Roman" w:hAnsi="Times New Roman"/>
          <w:b/>
          <w:bCs/>
        </w:rPr>
      </w:pPr>
      <w:r w:rsidRPr="005A1670">
        <w:rPr>
          <w:rFonts w:ascii="Times New Roman" w:hAnsi="Times New Roman"/>
          <w:b/>
          <w:bCs/>
        </w:rPr>
        <w:t>Emergency Texting Number:</w:t>
      </w:r>
      <w:r w:rsidRPr="00FC0C29">
        <w:rPr>
          <w:rFonts w:ascii="Times New Roman" w:hAnsi="Times New Roman"/>
          <w:b/>
          <w:bCs/>
        </w:rPr>
        <w:t xml:space="preserve">   </w:t>
      </w:r>
      <w:r w:rsidR="005A1670" w:rsidRPr="00FC0C29">
        <w:rPr>
          <w:rFonts w:ascii="Times New Roman" w:hAnsi="Times New Roman"/>
          <w:b/>
          <w:bCs/>
        </w:rPr>
        <w:tab/>
      </w:r>
      <w:r w:rsidR="009F0FF0" w:rsidRPr="00FC0C29">
        <w:rPr>
          <w:rFonts w:ascii="Times New Roman" w:hAnsi="Times New Roman"/>
          <w:b/>
          <w:bCs/>
        </w:rPr>
        <w:t>321-662-1739 Text Only</w:t>
      </w:r>
      <w:r w:rsidR="00B01631">
        <w:rPr>
          <w:rFonts w:ascii="Times New Roman" w:hAnsi="Times New Roman"/>
          <w:b/>
          <w:bCs/>
        </w:rPr>
        <w:t>.</w:t>
      </w:r>
      <w:r w:rsidR="009F0FF0" w:rsidRPr="00FC0C29">
        <w:rPr>
          <w:rFonts w:ascii="Times New Roman" w:hAnsi="Times New Roman"/>
          <w:b/>
          <w:bCs/>
        </w:rPr>
        <w:t xml:space="preserve"> </w:t>
      </w:r>
      <w:r w:rsidR="006178E6">
        <w:rPr>
          <w:rFonts w:ascii="Times New Roman" w:hAnsi="Times New Roman"/>
          <w:b/>
          <w:bCs/>
        </w:rPr>
        <w:t xml:space="preserve">Please </w:t>
      </w:r>
      <w:r w:rsidR="009F0FF0" w:rsidRPr="00FC0C29">
        <w:rPr>
          <w:rFonts w:ascii="Times New Roman" w:hAnsi="Times New Roman"/>
          <w:b/>
          <w:bCs/>
        </w:rPr>
        <w:t>Identify Yourself</w:t>
      </w:r>
    </w:p>
    <w:p w:rsidR="004A1375" w:rsidRDefault="004A1375" w:rsidP="00B01631">
      <w:pPr>
        <w:tabs>
          <w:tab w:val="left" w:pos="3420"/>
        </w:tabs>
        <w:ind w:left="4320"/>
        <w:rPr>
          <w:rFonts w:ascii="Times New Roman" w:hAnsi="Times New Roman"/>
          <w:b/>
          <w:bCs/>
        </w:rPr>
      </w:pPr>
      <w:r w:rsidRPr="00FC0C29">
        <w:rPr>
          <w:rFonts w:ascii="Times New Roman" w:hAnsi="Times New Roman"/>
          <w:b/>
          <w:bCs/>
        </w:rPr>
        <w:t>Provide</w:t>
      </w:r>
      <w:r w:rsidR="00B01631">
        <w:rPr>
          <w:rFonts w:ascii="Times New Roman" w:hAnsi="Times New Roman"/>
          <w:b/>
          <w:bCs/>
        </w:rPr>
        <w:t xml:space="preserve"> your name and course with your </w:t>
      </w:r>
      <w:r w:rsidRPr="00FC0C29">
        <w:rPr>
          <w:rFonts w:ascii="Times New Roman" w:hAnsi="Times New Roman"/>
          <w:b/>
          <w:bCs/>
        </w:rPr>
        <w:t>message</w:t>
      </w:r>
      <w:r w:rsidR="00B01631">
        <w:rPr>
          <w:rFonts w:ascii="Times New Roman" w:hAnsi="Times New Roman"/>
          <w:b/>
          <w:bCs/>
        </w:rPr>
        <w:t>.</w:t>
      </w:r>
    </w:p>
    <w:p w:rsidR="00950FBD" w:rsidRDefault="00950FBD" w:rsidP="00B01631">
      <w:pPr>
        <w:tabs>
          <w:tab w:val="left" w:pos="3420"/>
        </w:tabs>
        <w:ind w:left="4320"/>
        <w:rPr>
          <w:rFonts w:ascii="Times New Roman" w:hAnsi="Times New Roman"/>
          <w:b/>
          <w:bCs/>
        </w:rPr>
      </w:pPr>
    </w:p>
    <w:p w:rsidR="00950FBD" w:rsidRDefault="00950FBD" w:rsidP="001657F1">
      <w:pPr>
        <w:tabs>
          <w:tab w:val="left" w:pos="3420"/>
        </w:tabs>
        <w:rPr>
          <w:rFonts w:ascii="Times New Roman" w:hAnsi="Times New Roman"/>
          <w:b/>
          <w:bCs/>
        </w:rPr>
      </w:pPr>
      <w:r w:rsidRPr="001F15E7">
        <w:rPr>
          <w:rFonts w:ascii="Times New Roman" w:hAnsi="Times New Roman"/>
        </w:rPr>
        <w:t xml:space="preserve">Throughout the course the instructor will ALWAYS be available for help if needed. </w:t>
      </w:r>
      <w:r w:rsidR="001657F1">
        <w:rPr>
          <w:rFonts w:ascii="Times New Roman" w:hAnsi="Times New Roman"/>
        </w:rPr>
        <w:t xml:space="preserve"> </w:t>
      </w:r>
      <w:r w:rsidRPr="001F15E7">
        <w:rPr>
          <w:rFonts w:ascii="Times New Roman" w:hAnsi="Times New Roman"/>
        </w:rPr>
        <w:t>Please feel comfortable in speaking with the instructor periodically.</w:t>
      </w:r>
    </w:p>
    <w:p w:rsidR="00950FBD" w:rsidRPr="00FC0C29" w:rsidRDefault="00950FBD" w:rsidP="00B01631">
      <w:pPr>
        <w:tabs>
          <w:tab w:val="left" w:pos="3420"/>
        </w:tabs>
        <w:ind w:left="4320"/>
        <w:rPr>
          <w:rFonts w:ascii="Times New Roman" w:hAnsi="Times New Roman"/>
          <w:b/>
          <w:bCs/>
        </w:rPr>
      </w:pPr>
    </w:p>
    <w:p w:rsidR="006C7048" w:rsidRDefault="00322E6C" w:rsidP="00FC0C29">
      <w:pPr>
        <w:tabs>
          <w:tab w:val="left" w:pos="3420"/>
        </w:tabs>
        <w:rPr>
          <w:rFonts w:ascii="Times New Roman" w:hAnsi="Times New Roman"/>
          <w:b/>
          <w:bCs/>
          <w:sz w:val="28"/>
          <w:szCs w:val="28"/>
        </w:rPr>
      </w:pPr>
      <w:r w:rsidRPr="005A1670">
        <w:rPr>
          <w:rFonts w:ascii="Times New Roman" w:hAnsi="Times New Roman"/>
          <w:b/>
          <w:bCs/>
          <w:i/>
          <w:color w:val="76923C"/>
          <w:sz w:val="28"/>
          <w:szCs w:val="28"/>
        </w:rPr>
        <w:t>Required Textbook</w:t>
      </w:r>
      <w:r w:rsidRPr="005A1670">
        <w:rPr>
          <w:rFonts w:ascii="Times New Roman" w:hAnsi="Times New Roman"/>
          <w:b/>
          <w:bCs/>
          <w:sz w:val="28"/>
          <w:szCs w:val="28"/>
        </w:rPr>
        <w:t xml:space="preserve">  </w:t>
      </w:r>
    </w:p>
    <w:p w:rsidR="00322E6C" w:rsidRPr="006C7048" w:rsidRDefault="00322E6C" w:rsidP="00FC0C29">
      <w:pPr>
        <w:tabs>
          <w:tab w:val="left" w:pos="3420"/>
        </w:tabs>
        <w:rPr>
          <w:rFonts w:ascii="Times New Roman" w:hAnsi="Times New Roman"/>
          <w:b/>
          <w:bCs/>
          <w:sz w:val="20"/>
          <w:szCs w:val="20"/>
        </w:rPr>
      </w:pPr>
      <w:r w:rsidRPr="005A1670">
        <w:rPr>
          <w:rFonts w:ascii="Times New Roman" w:hAnsi="Times New Roman"/>
          <w:b/>
          <w:bCs/>
          <w:sz w:val="28"/>
          <w:szCs w:val="28"/>
        </w:rPr>
        <w:t xml:space="preserve"> </w:t>
      </w:r>
    </w:p>
    <w:p w:rsidR="00874B01" w:rsidRPr="00025DC7" w:rsidRDefault="00874B01" w:rsidP="00025DC7">
      <w:pPr>
        <w:pStyle w:val="ListParagraph"/>
        <w:numPr>
          <w:ilvl w:val="0"/>
          <w:numId w:val="25"/>
        </w:numPr>
        <w:ind w:left="1260" w:hanging="450"/>
        <w:rPr>
          <w:rFonts w:ascii="Times New Roman" w:hAnsi="Times New Roman"/>
          <w:b/>
          <w:bCs/>
          <w:i/>
          <w:color w:val="C00000"/>
          <w:sz w:val="28"/>
          <w:szCs w:val="28"/>
          <w:u w:val="single"/>
        </w:rPr>
      </w:pPr>
      <w:r w:rsidRPr="00874B01">
        <w:rPr>
          <w:rFonts w:ascii="Times New Roman" w:hAnsi="Times New Roman"/>
          <w:b/>
          <w:i/>
          <w:sz w:val="24"/>
          <w:szCs w:val="24"/>
        </w:rPr>
        <w:t>Longman Academic Writing Series</w:t>
      </w:r>
      <w:r w:rsidR="00025DC7">
        <w:rPr>
          <w:rFonts w:ascii="Times New Roman" w:hAnsi="Times New Roman"/>
          <w:b/>
          <w:i/>
          <w:sz w:val="24"/>
          <w:szCs w:val="24"/>
        </w:rPr>
        <w:t>, Level 3</w:t>
      </w:r>
      <w:r w:rsidRPr="00874B01">
        <w:rPr>
          <w:rFonts w:ascii="Times New Roman" w:hAnsi="Times New Roman"/>
          <w:b/>
          <w:i/>
          <w:sz w:val="24"/>
          <w:szCs w:val="24"/>
        </w:rPr>
        <w:t xml:space="preserve">, </w:t>
      </w:r>
      <w:r w:rsidR="00025DC7">
        <w:rPr>
          <w:rFonts w:ascii="Times New Roman" w:hAnsi="Times New Roman"/>
          <w:b/>
          <w:i/>
          <w:sz w:val="24"/>
          <w:szCs w:val="24"/>
        </w:rPr>
        <w:t>4</w:t>
      </w:r>
      <w:r w:rsidRPr="00874B01">
        <w:rPr>
          <w:rFonts w:ascii="Times New Roman" w:hAnsi="Times New Roman"/>
          <w:b/>
          <w:i/>
          <w:sz w:val="24"/>
          <w:szCs w:val="24"/>
        </w:rPr>
        <w:t>th edition</w:t>
      </w:r>
      <w:r>
        <w:rPr>
          <w:rFonts w:ascii="Times New Roman" w:hAnsi="Times New Roman"/>
          <w:b/>
          <w:i/>
          <w:sz w:val="24"/>
          <w:szCs w:val="24"/>
        </w:rPr>
        <w:t xml:space="preserve"> </w:t>
      </w:r>
      <w:r w:rsidR="00025DC7" w:rsidRPr="00025DC7">
        <w:rPr>
          <w:rFonts w:ascii="Times New Roman" w:hAnsi="Times New Roman"/>
          <w:b/>
          <w:i/>
          <w:sz w:val="24"/>
          <w:szCs w:val="24"/>
        </w:rPr>
        <w:t>Oshima and Hogue</w:t>
      </w:r>
      <w:r w:rsidR="00025DC7">
        <w:t xml:space="preserve">  </w:t>
      </w:r>
      <w:r w:rsidRPr="00874B01">
        <w:rPr>
          <w:rFonts w:ascii="Times New Roman" w:hAnsi="Times New Roman"/>
          <w:b/>
          <w:i/>
          <w:color w:val="C00000"/>
          <w:sz w:val="24"/>
          <w:szCs w:val="24"/>
          <w:u w:val="single"/>
        </w:rPr>
        <w:t xml:space="preserve">with the </w:t>
      </w:r>
      <w:r w:rsidRPr="00025DC7">
        <w:rPr>
          <w:rFonts w:ascii="Times New Roman" w:hAnsi="Times New Roman"/>
          <w:b/>
          <w:i/>
          <w:color w:val="C00000"/>
          <w:sz w:val="24"/>
          <w:szCs w:val="24"/>
          <w:u w:val="single"/>
        </w:rPr>
        <w:t xml:space="preserve">Access code to My English Lab: </w:t>
      </w:r>
    </w:p>
    <w:p w:rsidR="00874B01" w:rsidRPr="00874B01" w:rsidRDefault="00874B01" w:rsidP="00874B01">
      <w:pPr>
        <w:pStyle w:val="ListParagraph"/>
        <w:ind w:left="1260"/>
        <w:rPr>
          <w:rFonts w:ascii="Times New Roman" w:hAnsi="Times New Roman"/>
          <w:b/>
          <w:bCs/>
          <w:i/>
          <w:color w:val="76923C"/>
          <w:sz w:val="28"/>
          <w:szCs w:val="28"/>
        </w:rPr>
      </w:pPr>
    </w:p>
    <w:p w:rsidR="007030F4" w:rsidRPr="00874B01" w:rsidRDefault="00795DD2" w:rsidP="00874B01">
      <w:pPr>
        <w:rPr>
          <w:rFonts w:ascii="Times New Roman" w:hAnsi="Times New Roman"/>
          <w:b/>
          <w:bCs/>
          <w:i/>
          <w:color w:val="76923C"/>
          <w:sz w:val="28"/>
          <w:szCs w:val="28"/>
        </w:rPr>
      </w:pPr>
      <w:r w:rsidRPr="00874B01">
        <w:rPr>
          <w:rFonts w:ascii="Times New Roman" w:hAnsi="Times New Roman"/>
          <w:b/>
          <w:bCs/>
          <w:i/>
          <w:color w:val="76923C"/>
          <w:sz w:val="28"/>
          <w:szCs w:val="28"/>
        </w:rPr>
        <w:t xml:space="preserve">Additional </w:t>
      </w:r>
      <w:r w:rsidR="00322E6C" w:rsidRPr="00874B01">
        <w:rPr>
          <w:rFonts w:ascii="Times New Roman" w:hAnsi="Times New Roman"/>
          <w:b/>
          <w:bCs/>
          <w:i/>
          <w:color w:val="76923C"/>
          <w:sz w:val="28"/>
          <w:szCs w:val="28"/>
        </w:rPr>
        <w:t>Materials</w:t>
      </w:r>
    </w:p>
    <w:p w:rsidR="007030F4" w:rsidRPr="006C7048" w:rsidRDefault="007030F4" w:rsidP="003C63E6">
      <w:pPr>
        <w:rPr>
          <w:rFonts w:ascii="Times New Roman" w:hAnsi="Times New Roman"/>
          <w:b/>
          <w:bCs/>
          <w:color w:val="76923C"/>
          <w:sz w:val="20"/>
          <w:szCs w:val="20"/>
        </w:rPr>
      </w:pPr>
    </w:p>
    <w:p w:rsidR="00950FBD" w:rsidRPr="006C7048" w:rsidRDefault="00950FBD" w:rsidP="002B6F9C">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College Level Dictionary</w:t>
      </w:r>
    </w:p>
    <w:p w:rsidR="005A1670" w:rsidRPr="006C7048" w:rsidRDefault="00322E6C" w:rsidP="002B6F9C">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Three ring standard size 1” or 1½” binder.</w:t>
      </w:r>
      <w:r w:rsidR="00950FBD" w:rsidRPr="006C7048">
        <w:rPr>
          <w:rFonts w:ascii="Times New Roman" w:hAnsi="Times New Roman"/>
          <w:b/>
          <w:bCs/>
          <w:sz w:val="24"/>
          <w:szCs w:val="24"/>
        </w:rPr>
        <w:t xml:space="preserve"> This is required </w:t>
      </w:r>
    </w:p>
    <w:p w:rsidR="00950FBD" w:rsidRPr="006C7048" w:rsidRDefault="00322E6C"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 xml:space="preserve">College-ruled, 8-1/2” x 11”, single sheet, </w:t>
      </w:r>
      <w:r w:rsidR="004A1375" w:rsidRPr="006C7048">
        <w:rPr>
          <w:rFonts w:ascii="Times New Roman" w:hAnsi="Times New Roman"/>
          <w:b/>
          <w:bCs/>
          <w:sz w:val="24"/>
          <w:szCs w:val="24"/>
        </w:rPr>
        <w:t xml:space="preserve">lined </w:t>
      </w:r>
    </w:p>
    <w:p w:rsidR="005A1670" w:rsidRDefault="004A1375"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No</w:t>
      </w:r>
      <w:r w:rsidR="00322E6C" w:rsidRPr="006C7048">
        <w:rPr>
          <w:rFonts w:ascii="Times New Roman" w:hAnsi="Times New Roman"/>
          <w:b/>
          <w:bCs/>
          <w:sz w:val="24"/>
          <w:szCs w:val="24"/>
        </w:rPr>
        <w:t>. 2 pencils</w:t>
      </w:r>
      <w:r w:rsidR="00A34DFD" w:rsidRPr="006C7048">
        <w:rPr>
          <w:rFonts w:ascii="Times New Roman" w:hAnsi="Times New Roman"/>
          <w:b/>
          <w:bCs/>
          <w:sz w:val="24"/>
          <w:szCs w:val="24"/>
        </w:rPr>
        <w:t xml:space="preserve"> </w:t>
      </w:r>
      <w:r w:rsidR="00950FBD" w:rsidRPr="006C7048">
        <w:rPr>
          <w:rFonts w:ascii="Times New Roman" w:hAnsi="Times New Roman"/>
          <w:b/>
          <w:bCs/>
          <w:sz w:val="24"/>
          <w:szCs w:val="24"/>
        </w:rPr>
        <w:t>and pens</w:t>
      </w:r>
    </w:p>
    <w:p w:rsidR="001303D5" w:rsidRPr="006C7048" w:rsidRDefault="001303D5" w:rsidP="00FC0C29">
      <w:pPr>
        <w:pStyle w:val="ListParagraph"/>
        <w:numPr>
          <w:ilvl w:val="0"/>
          <w:numId w:val="25"/>
        </w:numPr>
        <w:tabs>
          <w:tab w:val="left" w:pos="4320"/>
        </w:tabs>
        <w:ind w:left="1260" w:hanging="450"/>
        <w:rPr>
          <w:rFonts w:ascii="Times New Roman" w:hAnsi="Times New Roman"/>
          <w:b/>
          <w:bCs/>
          <w:sz w:val="24"/>
          <w:szCs w:val="24"/>
        </w:rPr>
      </w:pPr>
      <w:r>
        <w:rPr>
          <w:rFonts w:ascii="Times New Roman" w:hAnsi="Times New Roman"/>
          <w:b/>
          <w:bCs/>
          <w:sz w:val="24"/>
          <w:szCs w:val="24"/>
        </w:rPr>
        <w:t>Blue books</w:t>
      </w:r>
    </w:p>
    <w:p w:rsidR="00795DD2" w:rsidRPr="006C7048" w:rsidRDefault="00795DD2" w:rsidP="00FC0C29">
      <w:pPr>
        <w:pStyle w:val="ListParagraph"/>
        <w:numPr>
          <w:ilvl w:val="0"/>
          <w:numId w:val="25"/>
        </w:numPr>
        <w:tabs>
          <w:tab w:val="left" w:pos="4320"/>
        </w:tabs>
        <w:ind w:left="1260" w:hanging="450"/>
        <w:rPr>
          <w:rFonts w:ascii="Times New Roman" w:hAnsi="Times New Roman"/>
          <w:b/>
          <w:bCs/>
          <w:sz w:val="24"/>
          <w:szCs w:val="24"/>
        </w:rPr>
      </w:pPr>
      <w:r w:rsidRPr="006C7048">
        <w:rPr>
          <w:rFonts w:ascii="Times New Roman" w:hAnsi="Times New Roman"/>
          <w:b/>
          <w:bCs/>
          <w:sz w:val="24"/>
          <w:szCs w:val="24"/>
        </w:rPr>
        <w:t>Flash Drive</w:t>
      </w:r>
      <w:r w:rsidR="009F3498">
        <w:rPr>
          <w:rFonts w:ascii="Times New Roman" w:hAnsi="Times New Roman"/>
          <w:b/>
          <w:bCs/>
          <w:sz w:val="24"/>
          <w:szCs w:val="24"/>
        </w:rPr>
        <w:t xml:space="preserve"> or computer cloud account</w:t>
      </w:r>
      <w:r w:rsidRPr="006C7048">
        <w:rPr>
          <w:rFonts w:ascii="Times New Roman" w:hAnsi="Times New Roman"/>
          <w:b/>
          <w:bCs/>
          <w:sz w:val="24"/>
          <w:szCs w:val="24"/>
        </w:rPr>
        <w:t xml:space="preserve"> to save documents and presentations</w:t>
      </w:r>
    </w:p>
    <w:p w:rsidR="001B48F6" w:rsidRDefault="001B48F6" w:rsidP="001B48F6">
      <w:pPr>
        <w:rPr>
          <w:rFonts w:ascii="Times New Roman" w:hAnsi="Times New Roman"/>
          <w:u w:val="single"/>
        </w:rPr>
      </w:pPr>
    </w:p>
    <w:p w:rsidR="00950FBD" w:rsidRDefault="001B48F6" w:rsidP="00950FBD">
      <w:pPr>
        <w:ind w:left="720" w:hanging="720"/>
        <w:rPr>
          <w:rFonts w:ascii="Times New Roman" w:hAnsi="Times New Roman"/>
          <w:b/>
          <w:bCs/>
          <w:i/>
          <w:color w:val="76923C"/>
          <w:sz w:val="28"/>
          <w:szCs w:val="28"/>
        </w:rPr>
      </w:pPr>
      <w:r w:rsidRPr="001B48F6">
        <w:rPr>
          <w:rFonts w:ascii="Times New Roman" w:hAnsi="Times New Roman"/>
          <w:b/>
          <w:bCs/>
          <w:i/>
          <w:color w:val="76923C"/>
          <w:sz w:val="28"/>
          <w:szCs w:val="28"/>
        </w:rPr>
        <w:t>Prerequisite:</w:t>
      </w:r>
      <w:r w:rsidR="00950FBD">
        <w:rPr>
          <w:rFonts w:ascii="Times New Roman" w:hAnsi="Times New Roman"/>
          <w:b/>
          <w:bCs/>
          <w:i/>
          <w:color w:val="76923C"/>
          <w:sz w:val="28"/>
          <w:szCs w:val="28"/>
        </w:rPr>
        <w:t xml:space="preserve"> </w:t>
      </w:r>
    </w:p>
    <w:p w:rsidR="006C7048" w:rsidRPr="006C7048" w:rsidRDefault="006C7048" w:rsidP="00950FBD">
      <w:pPr>
        <w:ind w:left="720" w:hanging="720"/>
        <w:rPr>
          <w:rFonts w:ascii="Times New Roman" w:hAnsi="Times New Roman"/>
          <w:b/>
          <w:bCs/>
          <w:i/>
          <w:color w:val="76923C"/>
        </w:rPr>
      </w:pPr>
    </w:p>
    <w:p w:rsidR="00025DC7" w:rsidRPr="00025DC7" w:rsidRDefault="00BE1B59" w:rsidP="00BE1B59">
      <w:pPr>
        <w:pStyle w:val="ListParagraph"/>
        <w:numPr>
          <w:ilvl w:val="0"/>
          <w:numId w:val="28"/>
        </w:numPr>
        <w:rPr>
          <w:rFonts w:ascii="Times New Roman" w:hAnsi="Times New Roman"/>
        </w:rPr>
      </w:pPr>
      <w:r w:rsidRPr="00BE1B59">
        <w:rPr>
          <w:rFonts w:ascii="Big Caslon" w:hAnsi="Big Caslon" w:cs="Big Caslon"/>
          <w:sz w:val="19"/>
          <w:szCs w:val="19"/>
        </w:rPr>
        <w:t xml:space="preserve"> </w:t>
      </w:r>
      <w:r w:rsidR="00025DC7" w:rsidRPr="00025DC7">
        <w:rPr>
          <w:rFonts w:ascii="Times New Roman" w:hAnsi="Times New Roman"/>
        </w:rPr>
        <w:t xml:space="preserve">Demonstration of required level of English proficiency OR minimum grade of a C in EAP 0340 and EAP 0360 </w:t>
      </w:r>
    </w:p>
    <w:p w:rsidR="00BE1B59" w:rsidRPr="00025DC7" w:rsidRDefault="00025DC7" w:rsidP="00BE1B59">
      <w:pPr>
        <w:pStyle w:val="ListParagraph"/>
        <w:numPr>
          <w:ilvl w:val="0"/>
          <w:numId w:val="28"/>
        </w:numPr>
        <w:rPr>
          <w:rFonts w:ascii="Times New Roman" w:hAnsi="Times New Roman"/>
        </w:rPr>
      </w:pPr>
      <w:r w:rsidRPr="00025DC7">
        <w:rPr>
          <w:rFonts w:ascii="Times New Roman" w:hAnsi="Times New Roman"/>
        </w:rPr>
        <w:t>Corequisite: EAP 0460</w:t>
      </w:r>
      <w:r w:rsidR="00BE1B59" w:rsidRPr="00025DC7">
        <w:rPr>
          <w:rFonts w:ascii="Times New Roman" w:hAnsi="Times New Roman"/>
        </w:rPr>
        <w:t>.</w:t>
      </w:r>
    </w:p>
    <w:p w:rsidR="00BE1B59" w:rsidRDefault="00BE1B59" w:rsidP="00BE1B59">
      <w:pPr>
        <w:spacing w:line="276" w:lineRule="auto"/>
        <w:rPr>
          <w:rFonts w:ascii="Big Caslon" w:hAnsi="Big Caslon" w:cs="Big Caslon"/>
          <w:sz w:val="19"/>
          <w:szCs w:val="19"/>
        </w:rPr>
      </w:pPr>
    </w:p>
    <w:p w:rsidR="00BE1B59" w:rsidRDefault="00BE1B59" w:rsidP="00BE1B59">
      <w:pPr>
        <w:spacing w:line="276" w:lineRule="auto"/>
        <w:rPr>
          <w:rFonts w:ascii="Big Caslon" w:hAnsi="Big Caslon" w:cs="Big Caslon"/>
          <w:sz w:val="19"/>
          <w:szCs w:val="19"/>
        </w:rPr>
      </w:pPr>
    </w:p>
    <w:p w:rsidR="00C315DD" w:rsidRDefault="00B032EE" w:rsidP="00BE1B59">
      <w:pPr>
        <w:spacing w:line="276" w:lineRule="auto"/>
        <w:rPr>
          <w:rFonts w:ascii="Times New Roman" w:hAnsi="Times New Roman"/>
          <w:b/>
          <w:bCs/>
          <w:i/>
          <w:color w:val="76923C"/>
          <w:sz w:val="28"/>
          <w:szCs w:val="28"/>
        </w:rPr>
      </w:pPr>
      <w:r>
        <w:rPr>
          <w:rFonts w:ascii="Times New Roman" w:hAnsi="Times New Roman"/>
          <w:b/>
          <w:bCs/>
          <w:i/>
          <w:color w:val="76923C"/>
          <w:sz w:val="28"/>
          <w:szCs w:val="28"/>
        </w:rPr>
        <w:t xml:space="preserve">Important Dates for </w:t>
      </w:r>
      <w:r w:rsidR="00BD5E05">
        <w:rPr>
          <w:rFonts w:ascii="Times New Roman" w:hAnsi="Times New Roman"/>
          <w:b/>
          <w:bCs/>
          <w:i/>
          <w:color w:val="76923C"/>
          <w:sz w:val="28"/>
          <w:szCs w:val="28"/>
        </w:rPr>
        <w:t>f</w:t>
      </w:r>
      <w:r w:rsidR="00BD73AA">
        <w:rPr>
          <w:rFonts w:ascii="Times New Roman" w:hAnsi="Times New Roman"/>
          <w:b/>
          <w:bCs/>
          <w:i/>
          <w:color w:val="76923C"/>
          <w:sz w:val="28"/>
          <w:szCs w:val="28"/>
        </w:rPr>
        <w:t>all</w:t>
      </w:r>
      <w:r w:rsidR="009F3498">
        <w:rPr>
          <w:rFonts w:ascii="Times New Roman" w:hAnsi="Times New Roman"/>
          <w:b/>
          <w:bCs/>
          <w:i/>
          <w:color w:val="76923C"/>
          <w:sz w:val="28"/>
          <w:szCs w:val="28"/>
        </w:rPr>
        <w:t xml:space="preserve"> 2019</w:t>
      </w:r>
      <w:r w:rsidR="00C315DD" w:rsidRPr="00FC0C29">
        <w:rPr>
          <w:rFonts w:ascii="Times New Roman" w:hAnsi="Times New Roman"/>
          <w:b/>
          <w:bCs/>
          <w:i/>
          <w:color w:val="76923C"/>
          <w:sz w:val="28"/>
          <w:szCs w:val="28"/>
        </w:rPr>
        <w:t xml:space="preserve"> semester (see academic calendar): </w:t>
      </w:r>
    </w:p>
    <w:p w:rsidR="00B01631" w:rsidRPr="006C7048" w:rsidRDefault="00B01631" w:rsidP="00B01631">
      <w:pPr>
        <w:rPr>
          <w:rFonts w:ascii="Times New Roman" w:hAnsi="Times New Roman"/>
          <w:b/>
          <w:bCs/>
          <w:i/>
          <w:color w:val="76923C"/>
        </w:rPr>
      </w:pPr>
    </w:p>
    <w:p w:rsidR="001657F1" w:rsidRDefault="001657F1" w:rsidP="00C315DD">
      <w:pPr>
        <w:ind w:left="720"/>
        <w:rPr>
          <w:rFonts w:ascii="Times New Roman" w:hAnsi="Times New Roman"/>
          <w:b/>
          <w:bCs/>
        </w:rPr>
      </w:pPr>
      <w:r>
        <w:rPr>
          <w:rFonts w:ascii="Times New Roman" w:hAnsi="Times New Roman"/>
          <w:b/>
          <w:bCs/>
        </w:rPr>
        <w:t xml:space="preserve">Classes begin:  </w:t>
      </w:r>
      <w:r w:rsidR="00BD73AA">
        <w:rPr>
          <w:rFonts w:ascii="Times New Roman" w:hAnsi="Times New Roman"/>
          <w:b/>
          <w:bCs/>
        </w:rPr>
        <w:t xml:space="preserve">Tuesday, Thursday classes begin </w:t>
      </w:r>
      <w:r w:rsidR="001303D5">
        <w:rPr>
          <w:rFonts w:ascii="Times New Roman" w:hAnsi="Times New Roman"/>
          <w:b/>
          <w:bCs/>
        </w:rPr>
        <w:t>August 26, 2019</w:t>
      </w:r>
    </w:p>
    <w:p w:rsidR="001657F1" w:rsidRDefault="001657F1" w:rsidP="00C315DD">
      <w:pPr>
        <w:ind w:left="720"/>
        <w:rPr>
          <w:rFonts w:ascii="Times New Roman" w:hAnsi="Times New Roman"/>
          <w:b/>
          <w:bCs/>
        </w:rPr>
      </w:pPr>
      <w:r>
        <w:rPr>
          <w:rFonts w:ascii="Times New Roman" w:hAnsi="Times New Roman"/>
          <w:b/>
          <w:bCs/>
        </w:rPr>
        <w:t xml:space="preserve">Drop/Refund Deadline: </w:t>
      </w:r>
      <w:r w:rsidR="001303D5">
        <w:rPr>
          <w:rFonts w:ascii="Times New Roman" w:hAnsi="Times New Roman"/>
          <w:b/>
          <w:bCs/>
        </w:rPr>
        <w:t>September 3, 2019</w:t>
      </w:r>
    </w:p>
    <w:p w:rsidR="001303D5" w:rsidRDefault="00C315DD" w:rsidP="00BD5E05">
      <w:pPr>
        <w:ind w:left="720"/>
        <w:rPr>
          <w:rFonts w:ascii="Times New Roman" w:hAnsi="Times New Roman"/>
          <w:b/>
          <w:bCs/>
        </w:rPr>
      </w:pPr>
      <w:r w:rsidRPr="00B24624">
        <w:rPr>
          <w:rFonts w:ascii="Times New Roman" w:hAnsi="Times New Roman"/>
          <w:b/>
          <w:bCs/>
        </w:rPr>
        <w:t>Holidays/No Classes: </w:t>
      </w:r>
      <w:r w:rsidR="001303D5">
        <w:rPr>
          <w:rFonts w:ascii="Times New Roman" w:hAnsi="Times New Roman"/>
          <w:b/>
          <w:bCs/>
        </w:rPr>
        <w:t>September 2, November 11, November 27 – December 1, 2019</w:t>
      </w:r>
    </w:p>
    <w:p w:rsidR="001303D5" w:rsidRPr="001303D5" w:rsidRDefault="00C315DD" w:rsidP="00BD5E05">
      <w:pPr>
        <w:ind w:left="720"/>
        <w:rPr>
          <w:rFonts w:ascii="Times New Roman" w:hAnsi="Times New Roman"/>
          <w:b/>
        </w:rPr>
      </w:pPr>
      <w:r w:rsidRPr="00B24624">
        <w:rPr>
          <w:rFonts w:ascii="Times New Roman" w:hAnsi="Times New Roman"/>
          <w:b/>
          <w:bCs/>
        </w:rPr>
        <w:t>Withdrawal Deadline /“W” Grade</w:t>
      </w:r>
      <w:r w:rsidRPr="001303D5">
        <w:rPr>
          <w:rFonts w:ascii="Times New Roman" w:hAnsi="Times New Roman"/>
          <w:b/>
          <w:bCs/>
        </w:rPr>
        <w:t xml:space="preserve">:  </w:t>
      </w:r>
      <w:r w:rsidR="001303D5" w:rsidRPr="001303D5">
        <w:rPr>
          <w:rFonts w:ascii="Times New Roman" w:hAnsi="Times New Roman"/>
          <w:b/>
        </w:rPr>
        <w:t>November 1</w:t>
      </w:r>
      <w:r w:rsidR="001303D5">
        <w:rPr>
          <w:rFonts w:ascii="Times New Roman" w:hAnsi="Times New Roman"/>
          <w:b/>
        </w:rPr>
        <w:t>, 2019</w:t>
      </w:r>
    </w:p>
    <w:p w:rsidR="00BD5E05" w:rsidRDefault="00BD5E05" w:rsidP="00BD5E05">
      <w:pPr>
        <w:ind w:left="720"/>
        <w:rPr>
          <w:rFonts w:ascii="Times New Roman" w:hAnsi="Times New Roman"/>
          <w:b/>
          <w:bCs/>
        </w:rPr>
      </w:pPr>
      <w:r>
        <w:rPr>
          <w:rFonts w:ascii="Times New Roman" w:hAnsi="Times New Roman"/>
          <w:b/>
          <w:bCs/>
        </w:rPr>
        <w:t xml:space="preserve">Midterm Exam: </w:t>
      </w:r>
      <w:r w:rsidR="00A35D64">
        <w:rPr>
          <w:rFonts w:ascii="Times New Roman" w:hAnsi="Times New Roman"/>
          <w:b/>
          <w:bCs/>
        </w:rPr>
        <w:t>October 17, 2019</w:t>
      </w:r>
    </w:p>
    <w:p w:rsidR="00A35D64" w:rsidRPr="00A35D64" w:rsidRDefault="00A35D64" w:rsidP="00A35D64">
      <w:pPr>
        <w:ind w:left="720"/>
        <w:rPr>
          <w:rFonts w:ascii="Arial" w:hAnsi="Arial" w:cs="Arial"/>
          <w:sz w:val="18"/>
          <w:szCs w:val="18"/>
        </w:rPr>
      </w:pPr>
      <w:r>
        <w:rPr>
          <w:rFonts w:ascii="Times New Roman" w:hAnsi="Times New Roman"/>
          <w:b/>
          <w:bCs/>
        </w:rPr>
        <w:t xml:space="preserve">Final Exam: </w:t>
      </w:r>
      <w:r w:rsidRPr="00A35D64">
        <w:rPr>
          <w:rFonts w:ascii="Times New Roman" w:hAnsi="Times New Roman"/>
          <w:b/>
          <w:bCs/>
        </w:rPr>
        <w:t xml:space="preserve">Week of Dec 9 </w:t>
      </w:r>
      <w:r>
        <w:rPr>
          <w:rFonts w:ascii="Times New Roman" w:hAnsi="Times New Roman"/>
          <w:b/>
          <w:bCs/>
        </w:rPr>
        <w:t>-</w:t>
      </w:r>
      <w:r w:rsidRPr="00A35D64">
        <w:rPr>
          <w:rFonts w:ascii="Times New Roman" w:hAnsi="Times New Roman"/>
          <w:b/>
          <w:bCs/>
        </w:rPr>
        <w:t xml:space="preserve">Dec 15, 2019. </w:t>
      </w:r>
      <w:r>
        <w:rPr>
          <w:rFonts w:ascii="Times New Roman" w:hAnsi="Times New Roman"/>
          <w:b/>
          <w:bCs/>
        </w:rPr>
        <w:t xml:space="preserve">It </w:t>
      </w:r>
      <w:r w:rsidRPr="00A35D64">
        <w:rPr>
          <w:rFonts w:ascii="Times New Roman" w:hAnsi="Times New Roman"/>
          <w:b/>
          <w:bCs/>
        </w:rPr>
        <w:t>will take 2 hours</w:t>
      </w:r>
    </w:p>
    <w:p w:rsidR="00A35D64" w:rsidRDefault="00A35D64" w:rsidP="00A35D64">
      <w:pPr>
        <w:ind w:left="720"/>
        <w:rPr>
          <w:rFonts w:ascii="Times New Roman" w:hAnsi="Times New Roman"/>
          <w:b/>
          <w:bCs/>
        </w:rPr>
      </w:pPr>
    </w:p>
    <w:p w:rsidR="00C315DD" w:rsidRDefault="00577B0F" w:rsidP="00A35D64">
      <w:pPr>
        <w:ind w:left="720"/>
        <w:rPr>
          <w:rFonts w:ascii="Times New Roman" w:hAnsi="Times New Roman"/>
          <w:bCs/>
        </w:rPr>
      </w:pPr>
      <w:r>
        <w:rPr>
          <w:rFonts w:ascii="Times New Roman" w:hAnsi="Times New Roman"/>
          <w:b/>
          <w:bCs/>
        </w:rPr>
        <w:t>G</w:t>
      </w:r>
      <w:r w:rsidR="00C315DD" w:rsidRPr="00B24624">
        <w:rPr>
          <w:rFonts w:ascii="Times New Roman" w:hAnsi="Times New Roman"/>
          <w:b/>
          <w:bCs/>
        </w:rPr>
        <w:t xml:space="preserve">o to </w:t>
      </w:r>
      <w:hyperlink r:id="rId9" w:tgtFrame="_blank" w:history="1">
        <w:r w:rsidR="00C315DD" w:rsidRPr="00B24624">
          <w:rPr>
            <w:rFonts w:ascii="Times New Roman" w:hAnsi="Times New Roman"/>
            <w:bCs/>
          </w:rPr>
          <w:t>http://valenciacollege.edu/generalcounsel/policy/</w:t>
        </w:r>
      </w:hyperlink>
    </w:p>
    <w:p w:rsidR="00C315DD" w:rsidRDefault="00C315DD" w:rsidP="00B24624">
      <w:pPr>
        <w:ind w:left="720"/>
        <w:rPr>
          <w:rFonts w:ascii="Times New Roman" w:hAnsi="Times New Roman"/>
          <w:bCs/>
        </w:rPr>
      </w:pPr>
      <w:r w:rsidRPr="00B24624">
        <w:rPr>
          <w:rFonts w:ascii="Times New Roman" w:hAnsi="Times New Roman"/>
          <w:bCs/>
        </w:rPr>
        <w:t>**Note: Valencia stipulates that students MUST take the final exam; if they do not, they will automatically receive a grade of “F” per Valencia policy.</w:t>
      </w:r>
    </w:p>
    <w:p w:rsidR="001303D5" w:rsidRDefault="001303D5" w:rsidP="00B24624">
      <w:pPr>
        <w:ind w:left="720"/>
        <w:rPr>
          <w:rFonts w:ascii="Times New Roman" w:hAnsi="Times New Roman"/>
          <w:bCs/>
        </w:rPr>
      </w:pPr>
    </w:p>
    <w:p w:rsidR="001303D5" w:rsidRPr="001303D5" w:rsidRDefault="001303D5" w:rsidP="001303D5">
      <w:pPr>
        <w:pStyle w:val="ListParagraph"/>
        <w:numPr>
          <w:ilvl w:val="0"/>
          <w:numId w:val="34"/>
        </w:numPr>
        <w:rPr>
          <w:rFonts w:ascii="Times New Roman" w:hAnsi="Times New Roman"/>
        </w:rPr>
      </w:pPr>
      <w:r w:rsidRPr="001303D5">
        <w:rPr>
          <w:rFonts w:ascii="Times New Roman" w:hAnsi="Times New Roman"/>
        </w:rPr>
        <w:t>The withdrawal deadline is November 1.  A student who withdraws from class before the withdrawal deadline will receive a grade of W. A student is not permitted to withdraw after the deadline; if a student remains in the class after the deadline, (s)he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rsidR="001303D5" w:rsidRPr="001303D5" w:rsidRDefault="001303D5" w:rsidP="001303D5">
      <w:pPr>
        <w:spacing w:line="276" w:lineRule="auto"/>
        <w:ind w:left="720"/>
        <w:rPr>
          <w:rFonts w:ascii="Times New Roman" w:hAnsi="Times New Roman"/>
        </w:rPr>
      </w:pPr>
      <w:r w:rsidRPr="001303D5">
        <w:rPr>
          <w:rFonts w:ascii="Times New Roman" w:hAnsi="Times New Roman"/>
        </w:rPr>
        <w:t>Important Note for International Students (F-1 or J-1 Visa): Be advised that withdrawal may negatively impact your visa status. Consult the International Student Services office for more information on full-time enrollment requirements. </w:t>
      </w:r>
    </w:p>
    <w:p w:rsidR="001303D5" w:rsidRPr="00B24624" w:rsidRDefault="001303D5" w:rsidP="001303D5">
      <w:pPr>
        <w:spacing w:line="276" w:lineRule="auto"/>
        <w:ind w:left="720"/>
        <w:rPr>
          <w:rFonts w:ascii="Times New Roman" w:hAnsi="Times New Roman"/>
          <w:bCs/>
        </w:rPr>
      </w:pPr>
    </w:p>
    <w:p w:rsidR="00C315DD" w:rsidRPr="006C7048" w:rsidRDefault="00C315DD" w:rsidP="00CF0EB2">
      <w:pPr>
        <w:rPr>
          <w:rFonts w:ascii="Times New Roman" w:hAnsi="Times New Roman"/>
          <w:b/>
          <w:i/>
          <w:color w:val="76923C"/>
        </w:rPr>
      </w:pPr>
    </w:p>
    <w:p w:rsidR="004B4D78" w:rsidRDefault="007030F4" w:rsidP="00CF0EB2">
      <w:pPr>
        <w:rPr>
          <w:rFonts w:ascii="Times New Roman" w:hAnsi="Times New Roman"/>
          <w:b/>
          <w:i/>
          <w:color w:val="76923C"/>
          <w:sz w:val="28"/>
          <w:szCs w:val="28"/>
        </w:rPr>
      </w:pPr>
      <w:r w:rsidRPr="005A1670">
        <w:rPr>
          <w:rFonts w:ascii="Times New Roman" w:hAnsi="Times New Roman"/>
          <w:b/>
          <w:i/>
          <w:color w:val="76923C"/>
          <w:sz w:val="28"/>
          <w:szCs w:val="28"/>
        </w:rPr>
        <w:t>Course Description</w:t>
      </w:r>
      <w:r w:rsidR="00CF0EB2">
        <w:rPr>
          <w:rFonts w:ascii="Times New Roman" w:hAnsi="Times New Roman"/>
          <w:b/>
          <w:i/>
          <w:color w:val="76923C"/>
          <w:sz w:val="28"/>
          <w:szCs w:val="28"/>
        </w:rPr>
        <w:t xml:space="preserve"> / </w:t>
      </w:r>
      <w:r w:rsidR="004B4D78" w:rsidRPr="00593654">
        <w:rPr>
          <w:rFonts w:ascii="Times New Roman" w:hAnsi="Times New Roman"/>
          <w:b/>
          <w:i/>
          <w:color w:val="76923C"/>
          <w:sz w:val="28"/>
          <w:szCs w:val="28"/>
        </w:rPr>
        <w:t xml:space="preserve">General Objectives </w:t>
      </w:r>
    </w:p>
    <w:p w:rsidR="0066531F" w:rsidRDefault="0066531F" w:rsidP="00BE1B59">
      <w:pPr>
        <w:spacing w:line="276" w:lineRule="auto"/>
        <w:ind w:left="720"/>
        <w:rPr>
          <w:rFonts w:ascii="Times New Roman" w:hAnsi="Times New Roman"/>
          <w:color w:val="76923C"/>
        </w:rPr>
      </w:pPr>
    </w:p>
    <w:p w:rsidR="0066531F" w:rsidRDefault="0066531F" w:rsidP="00BE1B59">
      <w:pPr>
        <w:spacing w:line="276" w:lineRule="auto"/>
        <w:ind w:left="720"/>
        <w:rPr>
          <w:rFonts w:ascii="Times New Roman" w:hAnsi="Times New Roman"/>
        </w:rPr>
      </w:pPr>
      <w:r w:rsidRPr="0066531F">
        <w:rPr>
          <w:rFonts w:ascii="Times New Roman" w:hAnsi="Times New Roman"/>
        </w:rPr>
        <w:t xml:space="preserve">Students develop the ability to use writing-related technology and plan, write, revise, and edit sentences and paragraphs and/or essays at the intermediate level. </w:t>
      </w:r>
    </w:p>
    <w:p w:rsidR="0066531F" w:rsidRDefault="0066531F" w:rsidP="00BE1B59">
      <w:pPr>
        <w:spacing w:line="276" w:lineRule="auto"/>
        <w:ind w:left="720"/>
        <w:rPr>
          <w:rFonts w:ascii="Times New Roman" w:hAnsi="Times New Roman"/>
        </w:rPr>
      </w:pPr>
    </w:p>
    <w:p w:rsidR="0066531F" w:rsidRDefault="0066531F" w:rsidP="00BE1B59">
      <w:pPr>
        <w:spacing w:line="276" w:lineRule="auto"/>
        <w:ind w:left="720"/>
        <w:rPr>
          <w:rFonts w:ascii="Times New Roman" w:hAnsi="Times New Roman"/>
        </w:rPr>
      </w:pPr>
      <w:r w:rsidRPr="0066531F">
        <w:rPr>
          <w:rFonts w:ascii="Times New Roman" w:hAnsi="Times New Roman"/>
        </w:rPr>
        <w:t xml:space="preserve">Required lab work is a component of this course. A departmental final exam is required. Minimum grade of C is required for successful completion. </w:t>
      </w:r>
    </w:p>
    <w:p w:rsidR="0066531F" w:rsidRDefault="0066531F" w:rsidP="00BE1B59">
      <w:pPr>
        <w:spacing w:line="276" w:lineRule="auto"/>
        <w:ind w:left="720"/>
        <w:rPr>
          <w:rFonts w:ascii="Times New Roman" w:hAnsi="Times New Roman"/>
        </w:rPr>
      </w:pPr>
    </w:p>
    <w:p w:rsidR="0066531F" w:rsidRPr="0066531F" w:rsidRDefault="0066531F" w:rsidP="00BE1B59">
      <w:pPr>
        <w:spacing w:line="276" w:lineRule="auto"/>
        <w:ind w:left="720"/>
        <w:rPr>
          <w:rFonts w:ascii="Times New Roman" w:hAnsi="Times New Roman"/>
        </w:rPr>
      </w:pPr>
      <w:r w:rsidRPr="0066531F">
        <w:rPr>
          <w:rFonts w:ascii="Times New Roman" w:hAnsi="Times New Roman"/>
        </w:rPr>
        <w:t>Credit does not apply toward any associate degree. (Special Fee: $24.00).</w:t>
      </w:r>
    </w:p>
    <w:p w:rsidR="0066531F" w:rsidRDefault="0066531F" w:rsidP="00BE1B59">
      <w:pPr>
        <w:spacing w:line="276" w:lineRule="auto"/>
        <w:ind w:left="720"/>
        <w:rPr>
          <w:rFonts w:ascii="Arial" w:hAnsi="Arial" w:cs="Arial"/>
          <w:color w:val="000000"/>
          <w:sz w:val="18"/>
          <w:szCs w:val="18"/>
          <w:shd w:val="clear" w:color="auto" w:fill="FFFFFF"/>
        </w:rPr>
      </w:pPr>
    </w:p>
    <w:p w:rsidR="008526A3" w:rsidRDefault="006A3A40" w:rsidP="006A3A40">
      <w:pPr>
        <w:widowControl/>
        <w:tabs>
          <w:tab w:val="left" w:pos="720"/>
          <w:tab w:val="left" w:pos="1440"/>
          <w:tab w:val="left" w:pos="2160"/>
          <w:tab w:val="left" w:pos="2340"/>
        </w:tabs>
        <w:rPr>
          <w:rFonts w:ascii="Times New Roman" w:hAnsi="Times New Roman"/>
        </w:rPr>
      </w:pPr>
      <w:r>
        <w:rPr>
          <w:rFonts w:ascii="Times New Roman" w:hAnsi="Times New Roman"/>
        </w:rPr>
        <w:tab/>
      </w:r>
    </w:p>
    <w:p w:rsidR="001303D5" w:rsidRDefault="001303D5" w:rsidP="006A3A40">
      <w:pPr>
        <w:widowControl/>
        <w:tabs>
          <w:tab w:val="left" w:pos="720"/>
          <w:tab w:val="left" w:pos="1440"/>
          <w:tab w:val="left" w:pos="2160"/>
          <w:tab w:val="left" w:pos="2340"/>
        </w:tabs>
        <w:rPr>
          <w:rFonts w:ascii="Times New Roman" w:hAnsi="Times New Roman"/>
        </w:rPr>
      </w:pPr>
    </w:p>
    <w:p w:rsidR="001303D5" w:rsidRDefault="001303D5" w:rsidP="006A3A40">
      <w:pPr>
        <w:widowControl/>
        <w:tabs>
          <w:tab w:val="left" w:pos="720"/>
          <w:tab w:val="left" w:pos="1440"/>
          <w:tab w:val="left" w:pos="2160"/>
          <w:tab w:val="left" w:pos="2340"/>
        </w:tabs>
        <w:rPr>
          <w:rFonts w:ascii="Times New Roman" w:hAnsi="Times New Roman"/>
          <w:b/>
          <w:i/>
          <w:color w:val="76923C"/>
          <w:sz w:val="20"/>
          <w:szCs w:val="20"/>
        </w:rPr>
      </w:pPr>
    </w:p>
    <w:p w:rsidR="008E3010" w:rsidRDefault="008E3010" w:rsidP="006A3A40">
      <w:pPr>
        <w:widowControl/>
        <w:tabs>
          <w:tab w:val="left" w:pos="720"/>
          <w:tab w:val="left" w:pos="1440"/>
          <w:tab w:val="left" w:pos="2160"/>
          <w:tab w:val="left" w:pos="2340"/>
        </w:tabs>
        <w:rPr>
          <w:rFonts w:ascii="Times New Roman" w:hAnsi="Times New Roman"/>
          <w:b/>
          <w:i/>
          <w:color w:val="76923C"/>
          <w:sz w:val="20"/>
          <w:szCs w:val="20"/>
        </w:rPr>
      </w:pPr>
    </w:p>
    <w:p w:rsidR="008E3010" w:rsidRDefault="008E3010" w:rsidP="006A3A40">
      <w:pPr>
        <w:widowControl/>
        <w:tabs>
          <w:tab w:val="left" w:pos="720"/>
          <w:tab w:val="left" w:pos="1440"/>
          <w:tab w:val="left" w:pos="2160"/>
          <w:tab w:val="left" w:pos="2340"/>
        </w:tabs>
        <w:rPr>
          <w:rFonts w:ascii="Times New Roman" w:hAnsi="Times New Roman"/>
          <w:b/>
          <w:i/>
          <w:color w:val="76923C"/>
          <w:sz w:val="20"/>
          <w:szCs w:val="20"/>
        </w:rPr>
      </w:pPr>
    </w:p>
    <w:p w:rsidR="00B01631" w:rsidRPr="006A3A40" w:rsidRDefault="00B01631" w:rsidP="003C63E6">
      <w:pPr>
        <w:rPr>
          <w:rFonts w:ascii="Times New Roman" w:hAnsi="Times New Roman"/>
          <w:b/>
          <w:i/>
          <w:color w:val="76923C"/>
        </w:rPr>
      </w:pPr>
    </w:p>
    <w:p w:rsidR="00F53FC1" w:rsidRPr="00593654" w:rsidRDefault="00F53FC1" w:rsidP="003C63E6">
      <w:pPr>
        <w:rPr>
          <w:rFonts w:ascii="Times New Roman" w:hAnsi="Times New Roman"/>
          <w:b/>
          <w:i/>
          <w:sz w:val="28"/>
          <w:szCs w:val="28"/>
        </w:rPr>
      </w:pPr>
      <w:r w:rsidRPr="00593654">
        <w:rPr>
          <w:rFonts w:ascii="Times New Roman" w:hAnsi="Times New Roman"/>
          <w:b/>
          <w:i/>
          <w:color w:val="76923C"/>
          <w:sz w:val="28"/>
          <w:szCs w:val="28"/>
        </w:rPr>
        <w:lastRenderedPageBreak/>
        <w:t>Valencia Competencies</w:t>
      </w:r>
    </w:p>
    <w:p w:rsidR="001207AA" w:rsidRPr="00EB4FA8" w:rsidRDefault="001207AA" w:rsidP="001207AA">
      <w:pPr>
        <w:widowControl/>
        <w:tabs>
          <w:tab w:val="left" w:pos="720"/>
        </w:tabs>
        <w:ind w:left="2880" w:hanging="2880"/>
        <w:rPr>
          <w:rFonts w:ascii="Times New Roman" w:hAnsi="Times New Roman"/>
          <w:sz w:val="20"/>
          <w:szCs w:val="20"/>
        </w:rPr>
      </w:pPr>
    </w:p>
    <w:p w:rsidR="00F53FC1" w:rsidRDefault="00F53FC1" w:rsidP="001207AA">
      <w:pPr>
        <w:widowControl/>
        <w:ind w:left="720"/>
        <w:rPr>
          <w:rFonts w:ascii="Times New Roman" w:hAnsi="Times New Roman"/>
        </w:rPr>
      </w:pPr>
      <w:r w:rsidRPr="00593654">
        <w:rPr>
          <w:rFonts w:ascii="Times New Roman" w:hAnsi="Times New Roman"/>
        </w:rPr>
        <w:t>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BE1B59" w:rsidRDefault="00BE1B59" w:rsidP="001207AA">
      <w:pPr>
        <w:widowControl/>
        <w:ind w:left="720"/>
        <w:rPr>
          <w:rFonts w:ascii="Times New Roman" w:hAnsi="Times New Roman"/>
        </w:rPr>
      </w:pPr>
    </w:p>
    <w:p w:rsidR="00BE1B59" w:rsidRPr="00BE1B59" w:rsidRDefault="00BE1B59" w:rsidP="00BE1B59">
      <w:pPr>
        <w:widowControl/>
        <w:ind w:left="720"/>
        <w:rPr>
          <w:rFonts w:ascii="Times New Roman" w:hAnsi="Times New Roman"/>
        </w:rPr>
      </w:pPr>
      <w:r w:rsidRPr="00BE1B59">
        <w:rPr>
          <w:rFonts w:ascii="Times New Roman" w:hAnsi="Times New Roman"/>
        </w:rPr>
        <w:t>CLAS: 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BE1B59" w:rsidRPr="00593654" w:rsidRDefault="00BE1B59" w:rsidP="001207AA">
      <w:pPr>
        <w:widowControl/>
        <w:ind w:left="720"/>
        <w:rPr>
          <w:rFonts w:ascii="Times New Roman" w:hAnsi="Times New Roman"/>
        </w:rPr>
      </w:pPr>
    </w:p>
    <w:p w:rsidR="00F53FC1" w:rsidRPr="00EB4FA8" w:rsidRDefault="00F53FC1" w:rsidP="001207AA">
      <w:pPr>
        <w:widowControl/>
        <w:ind w:left="720"/>
        <w:rPr>
          <w:rFonts w:ascii="Times New Roman" w:hAnsi="Times New Roman"/>
          <w:b/>
          <w:bCs/>
          <w:sz w:val="20"/>
          <w:szCs w:val="20"/>
        </w:rPr>
      </w:pPr>
      <w:r w:rsidRPr="00EB4FA8">
        <w:rPr>
          <w:rFonts w:ascii="Times New Roman" w:hAnsi="Times New Roman"/>
          <w:b/>
          <w:bCs/>
          <w:sz w:val="20"/>
          <w:szCs w:val="20"/>
        </w:rPr>
        <w:tab/>
      </w:r>
    </w:p>
    <w:p w:rsidR="00F53FC1" w:rsidRPr="00EB4FA8" w:rsidRDefault="001657F1" w:rsidP="00F53FC1">
      <w:pPr>
        <w:widowControl/>
        <w:ind w:left="-90"/>
        <w:rPr>
          <w:rFonts w:ascii="Times New Roman" w:hAnsi="Times New Roman"/>
          <w:b/>
          <w:sz w:val="20"/>
          <w:szCs w:val="20"/>
        </w:rPr>
      </w:pPr>
      <w:r w:rsidRPr="00EB4FA8">
        <w:rPr>
          <w:rFonts w:ascii="Times New Roman" w:hAnsi="Times New Roman"/>
          <w:noProof/>
        </w:rPr>
        <mc:AlternateContent>
          <mc:Choice Requires="wps">
            <w:drawing>
              <wp:anchor distT="0" distB="0" distL="114300" distR="114300" simplePos="0" relativeHeight="251656704" behindDoc="0" locked="0" layoutInCell="1" allowOverlap="1" wp14:anchorId="049136CD" wp14:editId="51EFF99D">
                <wp:simplePos x="0" y="0"/>
                <wp:positionH relativeFrom="column">
                  <wp:posOffset>1025525</wp:posOffset>
                </wp:positionH>
                <wp:positionV relativeFrom="paragraph">
                  <wp:posOffset>14605</wp:posOffset>
                </wp:positionV>
                <wp:extent cx="3873500" cy="428625"/>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8625"/>
                        </a:xfrm>
                        <a:prstGeom prst="rect">
                          <a:avLst/>
                        </a:prstGeom>
                        <a:solidFill>
                          <a:srgbClr val="FFFFFF"/>
                        </a:solidFill>
                        <a:ln w="9525">
                          <a:solidFill>
                            <a:srgbClr val="000000"/>
                          </a:solidFill>
                          <a:miter lim="800000"/>
                          <a:headEnd/>
                          <a:tailEnd/>
                        </a:ln>
                      </wps:spPr>
                      <wps:txbx>
                        <w:txbxContent>
                          <w:p w:rsidR="00EC65DA" w:rsidRPr="009E0A19" w:rsidRDefault="00EC65DA" w:rsidP="001657F1">
                            <w:pPr>
                              <w:ind w:left="1800" w:hanging="1890"/>
                              <w:jc w:val="center"/>
                              <w:rPr>
                                <w:rFonts w:ascii="Broadway" w:hAnsi="Broadway"/>
                              </w:rPr>
                            </w:pPr>
                            <w:r w:rsidRPr="009E0A19">
                              <w:rPr>
                                <w:rFonts w:ascii="Broadway" w:hAnsi="Broadway" w:cs="FrankRuehl"/>
                                <w:b/>
                                <w:color w:val="1F4E79" w:themeColor="accent1" w:themeShade="80"/>
                                <w:sz w:val="44"/>
                                <w:szCs w:val="44"/>
                              </w:rPr>
                              <w:t>Classroom Policies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136CD" id="_x0000_t202" coordsize="21600,21600" o:spt="202" path="m,l,21600r21600,l21600,xe">
                <v:stroke joinstyle="miter"/>
                <v:path gradientshapeok="t" o:connecttype="rect"/>
              </v:shapetype>
              <v:shape id="Text Box 2" o:spid="_x0000_s1026" type="#_x0000_t202" style="position:absolute;left:0;text-align:left;margin-left:80.75pt;margin-top:1.15pt;width:305pt;height:33.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ZJIgIAAEY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">
                <v:textbox style="mso-fit-shape-to-text:t">
                  <w:txbxContent>
                    <w:p w:rsidR="00EC65DA" w:rsidRPr="009E0A19" w:rsidRDefault="00EC65DA" w:rsidP="001657F1">
                      <w:pPr>
                        <w:ind w:left="1800" w:hanging="1890"/>
                        <w:jc w:val="center"/>
                        <w:rPr>
                          <w:rFonts w:ascii="Broadway" w:hAnsi="Broadway"/>
                        </w:rPr>
                      </w:pPr>
                      <w:r w:rsidRPr="009E0A19">
                        <w:rPr>
                          <w:rFonts w:ascii="Broadway" w:hAnsi="Broadway" w:cs="FrankRuehl"/>
                          <w:b/>
                          <w:color w:val="1F4E79" w:themeColor="accent1" w:themeShade="80"/>
                          <w:sz w:val="44"/>
                          <w:szCs w:val="44"/>
                        </w:rPr>
                        <w:t>Classroom Policies</w:t>
                      </w:r>
                    </w:p>
                  </w:txbxContent>
                </v:textbox>
              </v:shape>
            </w:pict>
          </mc:Fallback>
        </mc:AlternateContent>
      </w:r>
    </w:p>
    <w:p w:rsidR="00EC65DA" w:rsidRPr="00EB4FA8" w:rsidRDefault="00EC65DA" w:rsidP="00EC65DA">
      <w:pPr>
        <w:rPr>
          <w:rFonts w:ascii="Times New Roman" w:hAnsi="Times New Roman"/>
          <w:b/>
          <w:color w:val="00B050"/>
          <w:sz w:val="32"/>
          <w:szCs w:val="32"/>
        </w:rPr>
      </w:pPr>
    </w:p>
    <w:p w:rsidR="00E1669E" w:rsidRPr="00EB4FA8" w:rsidRDefault="00E1669E" w:rsidP="004B4D78">
      <w:pPr>
        <w:rPr>
          <w:rFonts w:ascii="Times New Roman" w:hAnsi="Times New Roman"/>
          <w:b/>
        </w:rPr>
      </w:pPr>
    </w:p>
    <w:p w:rsidR="001657F1" w:rsidRPr="007E2238" w:rsidRDefault="001657F1" w:rsidP="001657F1">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In order to maintain a positive learning environment in the classroom, certain guidelines must be followed:</w:t>
      </w:r>
    </w:p>
    <w:p w:rsidR="001657F1" w:rsidRPr="007E2238"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Arrive to class on time and ready to learn.</w:t>
      </w:r>
    </w:p>
    <w:p w:rsidR="001657F1" w:rsidRPr="007E2238"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7E2238">
        <w:rPr>
          <w:rFonts w:ascii="Times New Roman" w:hAnsi="Times New Roman"/>
        </w:rPr>
        <w:t>Remain in classroom for duration of the class period once class begins.</w:t>
      </w:r>
    </w:p>
    <w:p w:rsidR="001657F1"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7E2238">
        <w:rPr>
          <w:rFonts w:ascii="Times New Roman" w:hAnsi="Times New Roman"/>
        </w:rPr>
        <w:t>Participate in all activities and discussions.</w:t>
      </w:r>
    </w:p>
    <w:p w:rsidR="00551183" w:rsidRPr="00551183" w:rsidRDefault="001657F1" w:rsidP="00551183">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BE5810">
        <w:rPr>
          <w:rFonts w:ascii="Times New Roman" w:hAnsi="Times New Roman"/>
        </w:rPr>
        <w:t>Turn off all cell phones and other electronic devices and l</w:t>
      </w:r>
      <w:r w:rsidRPr="00BE5810">
        <w:rPr>
          <w:rStyle w:val="Strong"/>
          <w:rFonts w:ascii="Times New Roman" w:hAnsi="Times New Roman"/>
          <w:b w:val="0"/>
        </w:rPr>
        <w:t xml:space="preserve">eave </w:t>
      </w:r>
      <w:r>
        <w:rPr>
          <w:rStyle w:val="Strong"/>
          <w:rFonts w:ascii="Times New Roman" w:hAnsi="Times New Roman"/>
          <w:b w:val="0"/>
          <w:bCs w:val="0"/>
        </w:rPr>
        <w:t xml:space="preserve">out </w:t>
      </w:r>
      <w:r w:rsidRPr="00BE5810">
        <w:rPr>
          <w:rStyle w:val="Strong"/>
          <w:rFonts w:ascii="Times New Roman" w:hAnsi="Times New Roman"/>
          <w:b w:val="0"/>
        </w:rPr>
        <w:t>of sight for the duration of the class</w:t>
      </w:r>
      <w:r>
        <w:rPr>
          <w:rStyle w:val="Strong"/>
          <w:rFonts w:ascii="Times New Roman" w:hAnsi="Times New Roman"/>
          <w:b w:val="0"/>
        </w:rPr>
        <w:t xml:space="preserve"> unless otherwise instructed.</w:t>
      </w:r>
      <w:r w:rsidR="00551183">
        <w:rPr>
          <w:rStyle w:val="Strong"/>
          <w:rFonts w:ascii="Times New Roman" w:hAnsi="Times New Roman"/>
          <w:b w:val="0"/>
          <w:bCs w:val="0"/>
        </w:rPr>
        <w:t xml:space="preserve"> </w:t>
      </w:r>
      <w:r w:rsidR="00551183" w:rsidRPr="00551183">
        <w:rPr>
          <w:rFonts w:ascii="Times New Roman" w:hAnsi="Times New Roman"/>
        </w:rPr>
        <w:t>The first two violations of this policy will result in a warning. Upon the third violation, the student will be referred to the Dean of Students in violation of the </w:t>
      </w:r>
      <w:hyperlink r:id="rId10" w:tgtFrame="_blank" w:history="1">
        <w:r w:rsidR="00551183" w:rsidRPr="00551183">
          <w:rPr>
            <w:rFonts w:ascii="Times New Roman" w:hAnsi="Times New Roman"/>
          </w:rPr>
          <w:t>Student Code of Conduct</w:t>
        </w:r>
      </w:hyperlink>
      <w:r w:rsidR="00551183" w:rsidRPr="00551183">
        <w:rPr>
          <w:rFonts w:ascii="Times New Roman" w:hAnsi="Times New Roman"/>
        </w:rPr>
        <w:t>. Failure to respect this policy will result in an immediate call to security, who will be asked to remove the student from class for obstructing the learning environment of other students.</w:t>
      </w:r>
    </w:p>
    <w:p w:rsidR="001657F1" w:rsidRDefault="001657F1" w:rsidP="001657F1">
      <w:pPr>
        <w:numPr>
          <w:ilvl w:val="0"/>
          <w:numId w:val="29"/>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rPr>
      </w:pPr>
      <w:r w:rsidRPr="007E2238">
        <w:rPr>
          <w:rFonts w:ascii="Times New Roman" w:hAnsi="Times New Roman"/>
        </w:rPr>
        <w:t>Show respect for fellow students and the instructor at all times.</w:t>
      </w:r>
    </w:p>
    <w:p w:rsidR="00577B0F" w:rsidRDefault="00577B0F" w:rsidP="00577B0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rFonts w:ascii="Times New Roman" w:hAnsi="Times New Roman"/>
        </w:rPr>
      </w:pPr>
    </w:p>
    <w:p w:rsidR="00577B0F" w:rsidRPr="00577B0F" w:rsidRDefault="00577B0F" w:rsidP="00577B0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551183">
        <w:rPr>
          <w:rFonts w:ascii="Times New Roman" w:hAnsi="Times New Roman"/>
          <w:b/>
        </w:rPr>
        <w:t>Failure to follow these guidelines will result in removal from the class</w:t>
      </w:r>
      <w:r w:rsidRPr="00577B0F">
        <w:rPr>
          <w:rFonts w:ascii="Times New Roman" w:hAnsi="Times New Roman"/>
        </w:rPr>
        <w:t xml:space="preserve">.  </w:t>
      </w:r>
    </w:p>
    <w:p w:rsidR="001657F1" w:rsidRDefault="001657F1" w:rsidP="004B4D78">
      <w:pPr>
        <w:rPr>
          <w:rFonts w:ascii="Times New Roman" w:hAnsi="Times New Roman"/>
          <w:b/>
          <w:i/>
          <w:color w:val="76923C"/>
          <w:sz w:val="28"/>
          <w:szCs w:val="28"/>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 xml:space="preserve">Attendance </w:t>
      </w:r>
    </w:p>
    <w:p w:rsidR="00E1669E" w:rsidRPr="00EB4FA8" w:rsidRDefault="00E1669E" w:rsidP="004B4D78">
      <w:pPr>
        <w:rPr>
          <w:rFonts w:ascii="Times New Roman" w:hAnsi="Times New Roman"/>
          <w:b/>
          <w:sz w:val="20"/>
          <w:szCs w:val="20"/>
        </w:rPr>
      </w:pPr>
    </w:p>
    <w:p w:rsidR="00577B0F" w:rsidRPr="006C7048" w:rsidRDefault="00577B0F" w:rsidP="00577B0F">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You are</w:t>
      </w:r>
      <w:r w:rsidR="00657637">
        <w:rPr>
          <w:rFonts w:ascii="Times New Roman" w:hAnsi="Times New Roman"/>
          <w:sz w:val="24"/>
          <w:szCs w:val="24"/>
        </w:rPr>
        <w:t xml:space="preserve"> expected to attend all classes</w:t>
      </w:r>
      <w:r w:rsidRPr="006C7048">
        <w:rPr>
          <w:rFonts w:ascii="Times New Roman" w:hAnsi="Times New Roman"/>
          <w:sz w:val="24"/>
          <w:szCs w:val="24"/>
        </w:rPr>
        <w:t xml:space="preserve">. </w:t>
      </w:r>
    </w:p>
    <w:p w:rsidR="00CF0EB2" w:rsidRPr="00657637" w:rsidRDefault="00577B0F" w:rsidP="00657637">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 Regular attendance promotes success in college and influences the grade you receive.  Attendance will be taken every day at the beginning of class, and absences will be recorded.  After three absences, you will receive an excessive absence form and will need to have a conference with the instructor.  </w:t>
      </w:r>
    </w:p>
    <w:p w:rsidR="00577B0F" w:rsidRDefault="00577B0F" w:rsidP="004B4D78">
      <w:pPr>
        <w:rPr>
          <w:rFonts w:ascii="Times New Roman" w:hAnsi="Times New Roman"/>
          <w:b/>
          <w:i/>
          <w:color w:val="76923C"/>
          <w:sz w:val="28"/>
          <w:szCs w:val="28"/>
        </w:rPr>
      </w:pPr>
      <w:r>
        <w:rPr>
          <w:rFonts w:ascii="Times New Roman" w:hAnsi="Times New Roman"/>
          <w:b/>
          <w:i/>
          <w:color w:val="76923C"/>
          <w:sz w:val="28"/>
          <w:szCs w:val="28"/>
        </w:rPr>
        <w:t>Late/Makeup Work</w:t>
      </w:r>
    </w:p>
    <w:p w:rsidR="00577B0F" w:rsidRDefault="00577B0F" w:rsidP="00577B0F">
      <w:pPr>
        <w:pStyle w:val="Blockquote"/>
        <w:spacing w:before="99" w:after="99"/>
        <w:ind w:left="0"/>
        <w:rPr>
          <w:sz w:val="22"/>
          <w:szCs w:val="22"/>
        </w:rPr>
      </w:pPr>
    </w:p>
    <w:p w:rsidR="00577B0F" w:rsidRPr="006C7048" w:rsidRDefault="00577B0F"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All assignments must be completed and turned in on time. </w:t>
      </w:r>
    </w:p>
    <w:p w:rsidR="00577B0F" w:rsidRPr="006C7048" w:rsidRDefault="00577B0F"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 xml:space="preserve"> Late work will not be accepted</w:t>
      </w:r>
      <w:r w:rsidR="00657637">
        <w:rPr>
          <w:rFonts w:ascii="Times New Roman" w:hAnsi="Times New Roman"/>
          <w:sz w:val="24"/>
          <w:szCs w:val="24"/>
        </w:rPr>
        <w:t xml:space="preserve"> unless </w:t>
      </w:r>
      <w:r w:rsidR="00657637" w:rsidRPr="00BE1B59">
        <w:rPr>
          <w:rFonts w:ascii="Times New Roman" w:eastAsia="Times New Roman" w:hAnsi="Times New Roman"/>
          <w:sz w:val="24"/>
          <w:szCs w:val="24"/>
        </w:rPr>
        <w:t xml:space="preserve">with </w:t>
      </w:r>
      <w:r w:rsidR="00657637">
        <w:rPr>
          <w:rFonts w:ascii="Times New Roman" w:hAnsi="Times New Roman"/>
          <w:sz w:val="24"/>
          <w:szCs w:val="24"/>
        </w:rPr>
        <w:t>special permission</w:t>
      </w:r>
      <w:r w:rsidRPr="006C7048">
        <w:rPr>
          <w:rFonts w:ascii="Times New Roman" w:hAnsi="Times New Roman"/>
          <w:sz w:val="24"/>
          <w:szCs w:val="24"/>
        </w:rPr>
        <w:t xml:space="preserve">. </w:t>
      </w:r>
    </w:p>
    <w:p w:rsidR="00BE1B59" w:rsidRPr="008E3010" w:rsidRDefault="00577B0F" w:rsidP="004B4D7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lastRenderedPageBreak/>
        <w:t xml:space="preserve"> I will automatically drop the lowest essay and test grade. This entitles you to miss one writing assignment and one test during the semester.  If you complete all tests and assignments, your lowest grade for each will be dropped at the end of the semester.</w:t>
      </w:r>
    </w:p>
    <w:p w:rsidR="00BE1B59" w:rsidRDefault="00BE1B59" w:rsidP="004B4D78">
      <w:pPr>
        <w:rPr>
          <w:rFonts w:ascii="Times New Roman" w:hAnsi="Times New Roman"/>
          <w:b/>
          <w:i/>
          <w:color w:val="76923C"/>
          <w:sz w:val="28"/>
          <w:szCs w:val="28"/>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Homework</w:t>
      </w:r>
    </w:p>
    <w:p w:rsidR="00E1669E" w:rsidRPr="00EB4FA8" w:rsidRDefault="00E1669E" w:rsidP="004B4D78">
      <w:pPr>
        <w:rPr>
          <w:rFonts w:ascii="Times New Roman" w:hAnsi="Times New Roman"/>
          <w:b/>
          <w:sz w:val="20"/>
          <w:szCs w:val="20"/>
        </w:rPr>
      </w:pPr>
    </w:p>
    <w:p w:rsidR="004B4D78" w:rsidRPr="00593654" w:rsidRDefault="004B4D78" w:rsidP="004B4D78">
      <w:pPr>
        <w:shd w:val="clear" w:color="auto" w:fill="FFFFFF"/>
        <w:rPr>
          <w:rFonts w:ascii="Times New Roman" w:hAnsi="Times New Roman"/>
          <w:b/>
        </w:rPr>
      </w:pPr>
      <w:r w:rsidRPr="00593654">
        <w:rPr>
          <w:rFonts w:ascii="Times New Roman" w:hAnsi="Times New Roman"/>
        </w:rPr>
        <w:t>This course requir</w:t>
      </w:r>
      <w:r w:rsidR="00657637">
        <w:rPr>
          <w:rFonts w:ascii="Times New Roman" w:hAnsi="Times New Roman"/>
        </w:rPr>
        <w:t>es preparation for each class.</w:t>
      </w:r>
      <w:r w:rsidRPr="00593654">
        <w:rPr>
          <w:rFonts w:ascii="Times New Roman" w:hAnsi="Times New Roman"/>
        </w:rPr>
        <w:t xml:space="preserve">   </w:t>
      </w:r>
      <w:r w:rsidRPr="00593654">
        <w:rPr>
          <w:rFonts w:ascii="Times New Roman" w:hAnsi="Times New Roman"/>
          <w:b/>
        </w:rPr>
        <w:t xml:space="preserve">If for some reason you’re not able to attend a session, </w:t>
      </w:r>
      <w:r w:rsidRPr="00593654">
        <w:rPr>
          <w:rFonts w:ascii="Times New Roman" w:hAnsi="Times New Roman"/>
          <w:b/>
          <w:bCs/>
        </w:rPr>
        <w:t>it is your responsibility to complete the work assigned.</w:t>
      </w:r>
      <w:r w:rsidRPr="00593654">
        <w:rPr>
          <w:rFonts w:ascii="Times New Roman" w:hAnsi="Times New Roman"/>
          <w:b/>
        </w:rPr>
        <w:t xml:space="preserve">  </w:t>
      </w:r>
    </w:p>
    <w:p w:rsidR="004B4D78" w:rsidRPr="00593654" w:rsidRDefault="004B4D78" w:rsidP="004B4D78">
      <w:pPr>
        <w:shd w:val="clear" w:color="auto" w:fill="FFFFFF"/>
        <w:rPr>
          <w:rFonts w:ascii="Times New Roman" w:hAnsi="Times New Roman"/>
          <w:b/>
        </w:rPr>
      </w:pPr>
    </w:p>
    <w:p w:rsidR="004B4D78" w:rsidRDefault="00D079BD" w:rsidP="006C7048">
      <w:pPr>
        <w:pStyle w:val="ListParagraph"/>
        <w:numPr>
          <w:ilvl w:val="0"/>
          <w:numId w:val="31"/>
        </w:numPr>
        <w:ind w:left="1440"/>
        <w:rPr>
          <w:rFonts w:ascii="Times New Roman" w:hAnsi="Times New Roman"/>
          <w:sz w:val="24"/>
          <w:szCs w:val="24"/>
        </w:rPr>
      </w:pPr>
      <w:r>
        <w:rPr>
          <w:rFonts w:ascii="Times New Roman" w:hAnsi="Times New Roman"/>
          <w:sz w:val="24"/>
          <w:szCs w:val="24"/>
        </w:rPr>
        <w:t>H</w:t>
      </w:r>
      <w:r w:rsidR="004B4D78" w:rsidRPr="00593654">
        <w:rPr>
          <w:rFonts w:ascii="Times New Roman" w:hAnsi="Times New Roman"/>
          <w:sz w:val="24"/>
          <w:szCs w:val="24"/>
        </w:rPr>
        <w:t>omew</w:t>
      </w:r>
      <w:r w:rsidR="00657637">
        <w:rPr>
          <w:rFonts w:ascii="Times New Roman" w:hAnsi="Times New Roman"/>
          <w:sz w:val="24"/>
          <w:szCs w:val="24"/>
        </w:rPr>
        <w:t>ork will be posted on Canvas</w:t>
      </w:r>
      <w:r w:rsidR="004B4D78" w:rsidRPr="00593654">
        <w:rPr>
          <w:rFonts w:ascii="Times New Roman" w:hAnsi="Times New Roman"/>
          <w:sz w:val="24"/>
          <w:szCs w:val="24"/>
        </w:rPr>
        <w:t xml:space="preserve">. Check your </w:t>
      </w:r>
      <w:r w:rsidR="00657637">
        <w:rPr>
          <w:rFonts w:ascii="Times New Roman" w:hAnsi="Times New Roman"/>
          <w:sz w:val="24"/>
          <w:szCs w:val="24"/>
        </w:rPr>
        <w:t>Canvas</w:t>
      </w:r>
      <w:r w:rsidR="004B4D78" w:rsidRPr="00593654">
        <w:rPr>
          <w:rFonts w:ascii="Times New Roman" w:hAnsi="Times New Roman"/>
          <w:sz w:val="24"/>
          <w:szCs w:val="24"/>
        </w:rPr>
        <w:t xml:space="preserve"> daily.</w:t>
      </w:r>
    </w:p>
    <w:p w:rsidR="00D079BD" w:rsidRPr="006C7048" w:rsidRDefault="00D079BD" w:rsidP="006C7048">
      <w:pPr>
        <w:pStyle w:val="ListParagraph"/>
        <w:numPr>
          <w:ilvl w:val="0"/>
          <w:numId w:val="31"/>
        </w:numPr>
        <w:ind w:left="1440"/>
        <w:rPr>
          <w:rFonts w:ascii="Times New Roman" w:hAnsi="Times New Roman"/>
          <w:sz w:val="24"/>
          <w:szCs w:val="24"/>
        </w:rPr>
      </w:pPr>
      <w:r w:rsidRPr="006C7048">
        <w:rPr>
          <w:rFonts w:ascii="Times New Roman" w:hAnsi="Times New Roman"/>
          <w:sz w:val="24"/>
          <w:szCs w:val="24"/>
        </w:rPr>
        <w:t>Required lab work is a homework component of this course. </w:t>
      </w:r>
    </w:p>
    <w:p w:rsidR="00937E35" w:rsidRPr="00593654" w:rsidRDefault="004B4D78" w:rsidP="009D258E">
      <w:pPr>
        <w:pStyle w:val="NormalWeb"/>
        <w:rPr>
          <w:rFonts w:ascii="Times New Roman" w:hAnsi="Times New Roman"/>
          <w:sz w:val="24"/>
          <w:szCs w:val="24"/>
        </w:rPr>
      </w:pPr>
      <w:r w:rsidRPr="00593654">
        <w:rPr>
          <w:rFonts w:ascii="Times New Roman" w:hAnsi="Times New Roman"/>
          <w:color w:val="auto"/>
          <w:sz w:val="24"/>
          <w:szCs w:val="24"/>
        </w:rPr>
        <w:t>Plan your time wisely, so you can deliver your work on time</w:t>
      </w:r>
      <w:r w:rsidRPr="00593654">
        <w:rPr>
          <w:rFonts w:ascii="Times New Roman" w:hAnsi="Times New Roman"/>
          <w:color w:val="444444"/>
          <w:sz w:val="24"/>
          <w:szCs w:val="24"/>
        </w:rPr>
        <w:t xml:space="preserve">. </w:t>
      </w:r>
      <w:r w:rsidRPr="00593654">
        <w:rPr>
          <w:rFonts w:ascii="Times New Roman" w:hAnsi="Times New Roman"/>
          <w:sz w:val="24"/>
          <w:szCs w:val="24"/>
        </w:rPr>
        <w:t>Even if you talk to me about not doing your homework or if you send me an email, homework is expected on time.  If you had an emergency and missed homework, I suggest you don't miss any other homework, s</w:t>
      </w:r>
      <w:r w:rsidR="00E1669E" w:rsidRPr="00593654">
        <w:rPr>
          <w:rFonts w:ascii="Times New Roman" w:hAnsi="Times New Roman"/>
          <w:sz w:val="24"/>
          <w:szCs w:val="24"/>
        </w:rPr>
        <w:t>o it doesn’t affect your grades.</w:t>
      </w:r>
    </w:p>
    <w:p w:rsidR="00EC65DA" w:rsidRPr="008526A3" w:rsidRDefault="00EC65DA" w:rsidP="00EC65DA">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Homework Submission:</w:t>
      </w:r>
    </w:p>
    <w:p w:rsidR="00EC65DA" w:rsidRPr="00EB4FA8" w:rsidRDefault="00EC65DA" w:rsidP="00EC65DA">
      <w:pPr>
        <w:shd w:val="clear" w:color="auto" w:fill="FFFFFF"/>
        <w:rPr>
          <w:rFonts w:ascii="Times New Roman" w:hAnsi="Times New Roman"/>
          <w:color w:val="444444"/>
          <w:sz w:val="23"/>
          <w:szCs w:val="23"/>
        </w:rPr>
      </w:pPr>
    </w:p>
    <w:p w:rsidR="00EC65DA" w:rsidRPr="00593654" w:rsidRDefault="00EC65DA" w:rsidP="006C7048">
      <w:pPr>
        <w:tabs>
          <w:tab w:val="left" w:pos="0"/>
          <w:tab w:val="left" w:pos="180"/>
        </w:tabs>
        <w:rPr>
          <w:rFonts w:ascii="Times New Roman" w:hAnsi="Times New Roman"/>
          <w:color w:val="000000"/>
        </w:rPr>
      </w:pPr>
      <w:r w:rsidRPr="00593654">
        <w:rPr>
          <w:rFonts w:ascii="Times New Roman" w:hAnsi="Times New Roman"/>
          <w:color w:val="444444"/>
        </w:rPr>
        <w:t xml:space="preserve">If you experience any problem submitting your work, </w:t>
      </w:r>
      <w:r w:rsidRPr="00593654">
        <w:rPr>
          <w:rFonts w:ascii="Times New Roman" w:hAnsi="Times New Roman"/>
          <w:color w:val="000000"/>
        </w:rPr>
        <w:t xml:space="preserve">you can contact the Online Courses Help Desk through email at </w:t>
      </w:r>
      <w:hyperlink r:id="rId11" w:history="1">
        <w:r w:rsidRPr="00593654">
          <w:rPr>
            <w:rStyle w:val="Hyperlink"/>
            <w:rFonts w:ascii="Times New Roman" w:hAnsi="Times New Roman"/>
            <w:color w:val="000000"/>
          </w:rPr>
          <w:t>onlinehelp@valenciacollege.edu</w:t>
        </w:r>
      </w:hyperlink>
      <w:r w:rsidRPr="00593654">
        <w:rPr>
          <w:rFonts w:ascii="Times New Roman" w:hAnsi="Times New Roman"/>
          <w:color w:val="495A71"/>
        </w:rPr>
        <w:t xml:space="preserve"> </w:t>
      </w:r>
      <w:r w:rsidRPr="00593654">
        <w:rPr>
          <w:rFonts w:ascii="Times New Roman" w:hAnsi="Times New Roman"/>
          <w:color w:val="000000"/>
        </w:rPr>
        <w:t xml:space="preserve">or by calling 407-582-5600. </w:t>
      </w:r>
    </w:p>
    <w:p w:rsidR="00EC65DA" w:rsidRPr="00EB4FA8" w:rsidRDefault="00EC65DA" w:rsidP="00EC65DA">
      <w:pPr>
        <w:shd w:val="clear" w:color="auto" w:fill="FFFFFF"/>
        <w:rPr>
          <w:rFonts w:ascii="Times New Roman" w:hAnsi="Times New Roman"/>
          <w:i/>
          <w:color w:val="444444"/>
          <w:sz w:val="23"/>
          <w:szCs w:val="23"/>
        </w:rPr>
      </w:pPr>
    </w:p>
    <w:p w:rsidR="004B4D78" w:rsidRPr="00593654" w:rsidRDefault="004B4D78" w:rsidP="006C7048">
      <w:pPr>
        <w:tabs>
          <w:tab w:val="left" w:pos="0"/>
          <w:tab w:val="left" w:pos="180"/>
        </w:tabs>
        <w:rPr>
          <w:rFonts w:ascii="Times New Roman" w:hAnsi="Times New Roman"/>
        </w:rPr>
      </w:pPr>
      <w:r w:rsidRPr="00593654">
        <w:rPr>
          <w:rFonts w:ascii="Times New Roman" w:hAnsi="Times New Roman"/>
        </w:rPr>
        <w:t xml:space="preserve">It is </w:t>
      </w:r>
      <w:r w:rsidR="008526A3" w:rsidRPr="00593654">
        <w:rPr>
          <w:rFonts w:ascii="Times New Roman" w:hAnsi="Times New Roman"/>
        </w:rPr>
        <w:t xml:space="preserve">greatly advised </w:t>
      </w:r>
      <w:r w:rsidRPr="00593654">
        <w:rPr>
          <w:rFonts w:ascii="Times New Roman" w:hAnsi="Times New Roman"/>
        </w:rPr>
        <w:t xml:space="preserve">to seek assistance in the </w:t>
      </w:r>
      <w:r w:rsidR="008526A3" w:rsidRPr="00593654">
        <w:rPr>
          <w:rFonts w:ascii="Times New Roman" w:hAnsi="Times New Roman"/>
        </w:rPr>
        <w:t xml:space="preserve">Learning </w:t>
      </w:r>
      <w:r w:rsidRPr="00593654">
        <w:rPr>
          <w:rFonts w:ascii="Times New Roman" w:hAnsi="Times New Roman"/>
        </w:rPr>
        <w:t>Center,</w:t>
      </w:r>
      <w:r w:rsidR="00736F6D">
        <w:rPr>
          <w:rFonts w:ascii="Times New Roman" w:hAnsi="Times New Roman"/>
        </w:rPr>
        <w:t xml:space="preserve"> located i</w:t>
      </w:r>
      <w:r w:rsidRPr="00593654">
        <w:rPr>
          <w:rFonts w:ascii="Times New Roman" w:hAnsi="Times New Roman"/>
        </w:rPr>
        <w:t>n building</w:t>
      </w:r>
      <w:r w:rsidR="008526A3" w:rsidRPr="00593654">
        <w:rPr>
          <w:rFonts w:ascii="Times New Roman" w:hAnsi="Times New Roman"/>
        </w:rPr>
        <w:t xml:space="preserve"> </w:t>
      </w:r>
      <w:r w:rsidR="00BE1B59">
        <w:rPr>
          <w:rFonts w:ascii="Times New Roman" w:hAnsi="Times New Roman"/>
        </w:rPr>
        <w:t>5</w:t>
      </w:r>
      <w:r w:rsidR="008526A3" w:rsidRPr="00593654">
        <w:rPr>
          <w:rFonts w:ascii="Times New Roman" w:hAnsi="Times New Roman"/>
        </w:rPr>
        <w:t xml:space="preserve"> for </w:t>
      </w:r>
      <w:r w:rsidR="008526A3" w:rsidRPr="00D079BD">
        <w:rPr>
          <w:rFonts w:ascii="Times New Roman" w:hAnsi="Times New Roman"/>
          <w:b/>
        </w:rPr>
        <w:t>ALL</w:t>
      </w:r>
      <w:r w:rsidR="008526A3" w:rsidRPr="00593654">
        <w:rPr>
          <w:rFonts w:ascii="Times New Roman" w:hAnsi="Times New Roman"/>
        </w:rPr>
        <w:t xml:space="preserve"> writing </w:t>
      </w:r>
      <w:r w:rsidR="00736F6D">
        <w:rPr>
          <w:rFonts w:ascii="Times New Roman" w:hAnsi="Times New Roman"/>
        </w:rPr>
        <w:t>assignments.</w:t>
      </w:r>
    </w:p>
    <w:p w:rsidR="004B4D78" w:rsidRPr="00991805" w:rsidRDefault="004B4D78" w:rsidP="004B4D78">
      <w:pPr>
        <w:shd w:val="clear" w:color="auto" w:fill="FFFFFF"/>
        <w:rPr>
          <w:rFonts w:ascii="Times New Roman" w:hAnsi="Times New Roman"/>
          <w:b/>
          <w:color w:val="444444"/>
        </w:rPr>
      </w:pPr>
    </w:p>
    <w:p w:rsidR="004B4D78" w:rsidRPr="008526A3" w:rsidRDefault="00F17C86" w:rsidP="004B4D78">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Test Taking Rules</w:t>
      </w:r>
    </w:p>
    <w:p w:rsidR="004B4D78" w:rsidRPr="00991805" w:rsidRDefault="004B4D78" w:rsidP="004B4D78">
      <w:pPr>
        <w:shd w:val="clear" w:color="auto" w:fill="FFFFFF"/>
        <w:rPr>
          <w:rFonts w:ascii="Times New Roman" w:hAnsi="Times New Roman"/>
          <w:color w:val="444444"/>
        </w:rPr>
      </w:pPr>
    </w:p>
    <w:p w:rsidR="004B4D78" w:rsidRPr="00593654" w:rsidRDefault="004B4D78" w:rsidP="006C7048">
      <w:pPr>
        <w:tabs>
          <w:tab w:val="left" w:pos="0"/>
          <w:tab w:val="left" w:pos="180"/>
        </w:tabs>
        <w:rPr>
          <w:rFonts w:ascii="Times New Roman" w:hAnsi="Times New Roman"/>
          <w:color w:val="444444"/>
        </w:rPr>
      </w:pPr>
      <w:r w:rsidRPr="00593654">
        <w:rPr>
          <w:rFonts w:ascii="Times New Roman" w:hAnsi="Times New Roman"/>
          <w:color w:val="444444"/>
        </w:rPr>
        <w:t>In order for you to have plenty of time to complete a test, it is expected that you come to the classroom on time. Once you are taking the test, you will not be allowed to leave the classroom. If you choose to leave the classroom, you will need to hand in your test. Any question should be directed to the instructor. Talking during a test will result on terminating your testing time.</w:t>
      </w:r>
    </w:p>
    <w:p w:rsidR="004B4D78" w:rsidRPr="00EB4FA8" w:rsidRDefault="004B4D78" w:rsidP="004B4D78">
      <w:pPr>
        <w:shd w:val="clear" w:color="auto" w:fill="FFFFFF"/>
        <w:rPr>
          <w:rFonts w:ascii="Times New Roman" w:hAnsi="Times New Roman"/>
          <w:color w:val="444444"/>
          <w:sz w:val="23"/>
          <w:szCs w:val="23"/>
        </w:rPr>
      </w:pPr>
    </w:p>
    <w:p w:rsidR="004B4D78" w:rsidRPr="008526A3" w:rsidRDefault="004B4D78" w:rsidP="004B4D78">
      <w:pPr>
        <w:shd w:val="clear" w:color="auto" w:fill="FFFFFF"/>
        <w:rPr>
          <w:rFonts w:ascii="Times New Roman" w:hAnsi="Times New Roman"/>
          <w:b/>
          <w:i/>
          <w:color w:val="76923C"/>
          <w:sz w:val="28"/>
          <w:szCs w:val="28"/>
        </w:rPr>
      </w:pPr>
      <w:r w:rsidRPr="008526A3">
        <w:rPr>
          <w:rFonts w:ascii="Times New Roman" w:hAnsi="Times New Roman"/>
          <w:b/>
          <w:i/>
          <w:color w:val="76923C"/>
          <w:sz w:val="28"/>
          <w:szCs w:val="28"/>
        </w:rPr>
        <w:t>Personal Concerns</w:t>
      </w:r>
    </w:p>
    <w:p w:rsidR="004B4D78" w:rsidRPr="00EB4FA8" w:rsidRDefault="004B4D78" w:rsidP="004B4D78">
      <w:pPr>
        <w:shd w:val="clear" w:color="auto" w:fill="FFFFFF"/>
        <w:rPr>
          <w:rFonts w:ascii="Times New Roman" w:hAnsi="Times New Roman"/>
          <w:color w:val="444444"/>
          <w:sz w:val="23"/>
          <w:szCs w:val="23"/>
          <w:highlight w:val="yellow"/>
        </w:rPr>
      </w:pPr>
    </w:p>
    <w:p w:rsidR="004B4D78" w:rsidRPr="00EB4FA8" w:rsidRDefault="008526A3" w:rsidP="004B4D78">
      <w:pPr>
        <w:shd w:val="clear" w:color="auto" w:fill="FFFFFF"/>
        <w:rPr>
          <w:rFonts w:ascii="Times New Roman" w:hAnsi="Times New Roman"/>
          <w:color w:val="444444"/>
          <w:sz w:val="23"/>
          <w:szCs w:val="23"/>
        </w:rPr>
      </w:pPr>
      <w:r>
        <w:rPr>
          <w:rFonts w:ascii="Times New Roman" w:hAnsi="Times New Roman"/>
          <w:color w:val="444444"/>
          <w:sz w:val="23"/>
          <w:szCs w:val="23"/>
        </w:rPr>
        <w:t>Q</w:t>
      </w:r>
      <w:r w:rsidR="004B4D78" w:rsidRPr="00EB4FA8">
        <w:rPr>
          <w:rFonts w:ascii="Times New Roman" w:hAnsi="Times New Roman"/>
          <w:color w:val="444444"/>
          <w:sz w:val="23"/>
          <w:szCs w:val="23"/>
        </w:rPr>
        <w:t>uestion</w:t>
      </w:r>
      <w:r>
        <w:rPr>
          <w:rFonts w:ascii="Times New Roman" w:hAnsi="Times New Roman"/>
          <w:color w:val="444444"/>
          <w:sz w:val="23"/>
          <w:szCs w:val="23"/>
        </w:rPr>
        <w:t>s that involve</w:t>
      </w:r>
      <w:r w:rsidR="004B4D78" w:rsidRPr="00EB4FA8">
        <w:rPr>
          <w:rFonts w:ascii="Times New Roman" w:hAnsi="Times New Roman"/>
          <w:color w:val="444444"/>
          <w:sz w:val="23"/>
          <w:szCs w:val="23"/>
        </w:rPr>
        <w:t xml:space="preserve"> a personal matter, should be discussed privately with me, not while a lesson is delivered. Every decision made to solve a </w:t>
      </w:r>
      <w:r>
        <w:rPr>
          <w:rFonts w:ascii="Times New Roman" w:hAnsi="Times New Roman"/>
          <w:color w:val="444444"/>
          <w:sz w:val="23"/>
          <w:szCs w:val="23"/>
        </w:rPr>
        <w:t>particular matter will be handled through email. Please e</w:t>
      </w:r>
      <w:r w:rsidR="004B4D78" w:rsidRPr="00EB4FA8">
        <w:rPr>
          <w:rFonts w:ascii="Times New Roman" w:hAnsi="Times New Roman"/>
          <w:color w:val="444444"/>
          <w:sz w:val="23"/>
          <w:szCs w:val="23"/>
        </w:rPr>
        <w:t>mail me your concern, and I will respond in writing.  </w:t>
      </w:r>
    </w:p>
    <w:p w:rsidR="00E1669E" w:rsidRPr="00EB4FA8" w:rsidRDefault="00E1669E" w:rsidP="004B4D78">
      <w:pPr>
        <w:rPr>
          <w:rFonts w:ascii="Times New Roman" w:hAnsi="Times New Roman"/>
          <w:b/>
          <w:color w:val="76923C"/>
          <w:sz w:val="20"/>
          <w:szCs w:val="20"/>
        </w:rPr>
      </w:pPr>
    </w:p>
    <w:p w:rsidR="00025DC7" w:rsidRDefault="00025DC7" w:rsidP="004B4D78">
      <w:pPr>
        <w:rPr>
          <w:rFonts w:ascii="Times New Roman" w:hAnsi="Times New Roman"/>
          <w:b/>
          <w:i/>
          <w:color w:val="76923C"/>
          <w:sz w:val="28"/>
          <w:szCs w:val="28"/>
        </w:rPr>
      </w:pPr>
    </w:p>
    <w:p w:rsidR="00025DC7" w:rsidRDefault="00025DC7" w:rsidP="004B4D78">
      <w:pPr>
        <w:rPr>
          <w:rFonts w:ascii="Times New Roman" w:hAnsi="Times New Roman"/>
          <w:b/>
          <w:i/>
          <w:color w:val="76923C"/>
          <w:sz w:val="28"/>
          <w:szCs w:val="28"/>
        </w:rPr>
      </w:pPr>
    </w:p>
    <w:p w:rsidR="00025DC7" w:rsidRDefault="00025DC7" w:rsidP="004B4D78">
      <w:pPr>
        <w:rPr>
          <w:rFonts w:ascii="Times New Roman" w:hAnsi="Times New Roman"/>
          <w:b/>
          <w:i/>
          <w:color w:val="76923C"/>
          <w:sz w:val="28"/>
          <w:szCs w:val="28"/>
        </w:rPr>
      </w:pPr>
    </w:p>
    <w:p w:rsidR="008E3010" w:rsidRDefault="008E3010" w:rsidP="004B4D78">
      <w:pPr>
        <w:rPr>
          <w:rFonts w:ascii="Times New Roman" w:hAnsi="Times New Roman"/>
          <w:b/>
          <w:i/>
          <w:color w:val="76923C"/>
          <w:sz w:val="28"/>
          <w:szCs w:val="28"/>
        </w:rPr>
      </w:pPr>
    </w:p>
    <w:p w:rsidR="0066531F" w:rsidRDefault="0066531F" w:rsidP="004B4D78">
      <w:pPr>
        <w:rPr>
          <w:rFonts w:ascii="Times New Roman" w:hAnsi="Times New Roman"/>
          <w:b/>
          <w:i/>
          <w:color w:val="76923C"/>
          <w:sz w:val="28"/>
          <w:szCs w:val="28"/>
        </w:rPr>
      </w:pPr>
    </w:p>
    <w:p w:rsidR="0066531F" w:rsidRDefault="0066531F" w:rsidP="004B4D78">
      <w:pPr>
        <w:rPr>
          <w:rFonts w:ascii="Times New Roman" w:hAnsi="Times New Roman"/>
          <w:b/>
          <w:i/>
          <w:color w:val="76923C"/>
          <w:sz w:val="28"/>
          <w:szCs w:val="28"/>
        </w:rPr>
      </w:pPr>
      <w:r>
        <w:rPr>
          <w:rFonts w:ascii="Times New Roman" w:hAnsi="Times New Roman"/>
          <w:b/>
          <w:i/>
          <w:color w:val="76923C"/>
          <w:sz w:val="28"/>
          <w:szCs w:val="28"/>
        </w:rPr>
        <w:lastRenderedPageBreak/>
        <w:t>Vocabulary Journal</w:t>
      </w:r>
    </w:p>
    <w:p w:rsidR="0066531F" w:rsidRDefault="0066531F" w:rsidP="004B4D78">
      <w:pPr>
        <w:rPr>
          <w:rFonts w:ascii="Times New Roman" w:hAnsi="Times New Roman"/>
          <w:b/>
          <w:i/>
          <w:color w:val="76923C"/>
          <w:sz w:val="28"/>
          <w:szCs w:val="28"/>
        </w:rPr>
      </w:pPr>
    </w:p>
    <w:p w:rsidR="0066531F" w:rsidRDefault="0066531F" w:rsidP="0066531F">
      <w:pPr>
        <w:shd w:val="clear" w:color="auto" w:fill="FFFFFF"/>
        <w:rPr>
          <w:rFonts w:ascii="Times New Roman" w:hAnsi="Times New Roman"/>
          <w:color w:val="444444"/>
          <w:sz w:val="23"/>
          <w:szCs w:val="23"/>
        </w:rPr>
      </w:pPr>
      <w:r w:rsidRPr="0066531F">
        <w:rPr>
          <w:rFonts w:ascii="Times New Roman" w:hAnsi="Times New Roman"/>
          <w:color w:val="444444"/>
          <w:sz w:val="23"/>
          <w:szCs w:val="23"/>
        </w:rPr>
        <w:t>You are responsible for keeping a Vocabulary Journal that will be collected at the end of the semester.</w:t>
      </w:r>
      <w:r>
        <w:rPr>
          <w:rFonts w:ascii="Times New Roman" w:hAnsi="Times New Roman"/>
          <w:color w:val="444444"/>
          <w:sz w:val="23"/>
          <w:szCs w:val="23"/>
        </w:rPr>
        <w:t xml:space="preserve"> This will count as a writing assignment. </w:t>
      </w:r>
      <w:r w:rsidRPr="0066531F">
        <w:rPr>
          <w:rFonts w:ascii="Times New Roman" w:hAnsi="Times New Roman"/>
          <w:color w:val="444444"/>
          <w:sz w:val="23"/>
          <w:szCs w:val="23"/>
        </w:rPr>
        <w:t xml:space="preserve"> Every time you see beautiful words and expressions when working on your homework or lab assignments, add them to your journal. Create new sentences with the new words so you know how to use them and remember for a longer time. Students will be required to keep a well-organized writing portfolio as a system to organize writing assignments and to demonstrate progress and proficiency. </w:t>
      </w:r>
    </w:p>
    <w:p w:rsidR="0066531F" w:rsidRDefault="0066531F" w:rsidP="0066531F">
      <w:pPr>
        <w:shd w:val="clear" w:color="auto" w:fill="FFFFFF"/>
        <w:rPr>
          <w:rFonts w:ascii="Times New Roman" w:hAnsi="Times New Roman"/>
          <w:color w:val="444444"/>
          <w:sz w:val="23"/>
          <w:szCs w:val="23"/>
        </w:rPr>
      </w:pPr>
    </w:p>
    <w:p w:rsidR="0066531F" w:rsidRDefault="0066531F" w:rsidP="0066531F">
      <w:pPr>
        <w:shd w:val="clear" w:color="auto" w:fill="FFFFFF"/>
        <w:rPr>
          <w:rFonts w:ascii="Times New Roman" w:hAnsi="Times New Roman"/>
          <w:color w:val="444444"/>
          <w:sz w:val="23"/>
          <w:szCs w:val="23"/>
        </w:rPr>
      </w:pPr>
      <w:r w:rsidRPr="0066531F">
        <w:rPr>
          <w:rFonts w:ascii="Times New Roman" w:hAnsi="Times New Roman"/>
          <w:color w:val="444444"/>
          <w:sz w:val="23"/>
          <w:szCs w:val="23"/>
        </w:rPr>
        <w:t>All homework assignments must be done on size 11 x 8 ½ paper, be labeled properly (name, date, course, and assignment name/page number in the upper-right-hand corner for any hand-written assignments and in the upper-left-hand corner for all typed assignments), and stapled in the upper-left-hand corner. All work that is not typed must be done in blue/black ink</w:t>
      </w:r>
    </w:p>
    <w:p w:rsidR="0066531F" w:rsidRPr="0066531F" w:rsidRDefault="0066531F" w:rsidP="0066531F">
      <w:pPr>
        <w:shd w:val="clear" w:color="auto" w:fill="FFFFFF"/>
        <w:rPr>
          <w:rFonts w:ascii="Times New Roman" w:hAnsi="Times New Roman"/>
          <w:color w:val="444444"/>
          <w:sz w:val="23"/>
          <w:szCs w:val="23"/>
        </w:rPr>
      </w:pPr>
    </w:p>
    <w:p w:rsidR="0066531F" w:rsidRDefault="0066531F" w:rsidP="004B4D78">
      <w:pPr>
        <w:rPr>
          <w:rFonts w:ascii="Times New Roman" w:hAnsi="Times New Roman"/>
          <w:b/>
          <w:i/>
          <w:color w:val="76923C"/>
          <w:sz w:val="28"/>
          <w:szCs w:val="28"/>
        </w:rPr>
      </w:pPr>
    </w:p>
    <w:p w:rsidR="00025DC7" w:rsidRDefault="00025DC7" w:rsidP="004B4D78">
      <w:pPr>
        <w:rPr>
          <w:rFonts w:ascii="Times New Roman" w:hAnsi="Times New Roman"/>
          <w:b/>
          <w:i/>
          <w:color w:val="76923C"/>
          <w:sz w:val="28"/>
          <w:szCs w:val="28"/>
        </w:rPr>
      </w:pPr>
      <w:r>
        <w:rPr>
          <w:rFonts w:ascii="Times New Roman" w:hAnsi="Times New Roman"/>
          <w:b/>
          <w:i/>
          <w:color w:val="76923C"/>
          <w:sz w:val="28"/>
          <w:szCs w:val="28"/>
        </w:rPr>
        <w:t>Writing Assignments</w:t>
      </w:r>
    </w:p>
    <w:p w:rsidR="00025DC7" w:rsidRDefault="00025DC7" w:rsidP="004B4D78">
      <w:pPr>
        <w:rPr>
          <w:rFonts w:ascii="Times New Roman" w:hAnsi="Times New Roman"/>
          <w:b/>
          <w:i/>
          <w:color w:val="76923C"/>
          <w:sz w:val="28"/>
          <w:szCs w:val="28"/>
        </w:rPr>
      </w:pPr>
    </w:p>
    <w:p w:rsidR="00025DC7" w:rsidRDefault="00025DC7" w:rsidP="00025DC7">
      <w:pPr>
        <w:shd w:val="clear" w:color="auto" w:fill="FFFFFF"/>
        <w:rPr>
          <w:rFonts w:ascii="Times New Roman" w:hAnsi="Times New Roman"/>
          <w:color w:val="444444"/>
          <w:sz w:val="23"/>
          <w:szCs w:val="23"/>
        </w:rPr>
      </w:pPr>
      <w:r w:rsidRPr="00025DC7">
        <w:rPr>
          <w:rFonts w:ascii="Times New Roman" w:hAnsi="Times New Roman"/>
          <w:color w:val="444444"/>
          <w:sz w:val="23"/>
          <w:szCs w:val="23"/>
        </w:rPr>
        <w:t xml:space="preserve">All in-class paragraphs are written by hand. All paragraphs revisions must be typed. Your final typed paragraph revision must look like the format example posted in Canvas and be stapled on top of the blue book containing your original in-class paragraph. </w:t>
      </w:r>
    </w:p>
    <w:p w:rsidR="00025DC7" w:rsidRDefault="00025DC7" w:rsidP="00025DC7">
      <w:pPr>
        <w:shd w:val="clear" w:color="auto" w:fill="FFFFFF"/>
        <w:rPr>
          <w:rFonts w:ascii="Times New Roman" w:hAnsi="Times New Roman"/>
          <w:color w:val="444444"/>
          <w:sz w:val="23"/>
          <w:szCs w:val="23"/>
        </w:rPr>
      </w:pPr>
    </w:p>
    <w:p w:rsidR="00025DC7" w:rsidRDefault="00025DC7" w:rsidP="00025DC7">
      <w:pPr>
        <w:shd w:val="clear" w:color="auto" w:fill="FFFFFF"/>
        <w:rPr>
          <w:rFonts w:ascii="Times New Roman" w:hAnsi="Times New Roman"/>
          <w:color w:val="444444"/>
          <w:sz w:val="23"/>
          <w:szCs w:val="23"/>
        </w:rPr>
      </w:pPr>
      <w:r w:rsidRPr="00025DC7">
        <w:rPr>
          <w:rFonts w:ascii="Times New Roman" w:hAnsi="Times New Roman"/>
          <w:color w:val="444444"/>
          <w:sz w:val="23"/>
          <w:szCs w:val="23"/>
        </w:rPr>
        <w:t xml:space="preserve">Put your Writing Center Version inside the back cover of the blue book. </w:t>
      </w:r>
    </w:p>
    <w:p w:rsidR="00025DC7" w:rsidRDefault="00025DC7" w:rsidP="00025DC7">
      <w:pPr>
        <w:shd w:val="clear" w:color="auto" w:fill="FFFFFF"/>
        <w:rPr>
          <w:rFonts w:ascii="Times New Roman" w:hAnsi="Times New Roman"/>
          <w:color w:val="444444"/>
          <w:sz w:val="23"/>
          <w:szCs w:val="23"/>
        </w:rPr>
      </w:pPr>
    </w:p>
    <w:p w:rsidR="00025DC7" w:rsidRDefault="00025DC7" w:rsidP="00025DC7">
      <w:pPr>
        <w:shd w:val="clear" w:color="auto" w:fill="FFFFFF"/>
        <w:rPr>
          <w:rFonts w:ascii="Times New Roman" w:hAnsi="Times New Roman"/>
          <w:color w:val="444444"/>
          <w:sz w:val="23"/>
          <w:szCs w:val="23"/>
        </w:rPr>
      </w:pPr>
      <w:r w:rsidRPr="00025DC7">
        <w:rPr>
          <w:rFonts w:ascii="Times New Roman" w:hAnsi="Times New Roman"/>
          <w:color w:val="444444"/>
          <w:sz w:val="23"/>
          <w:szCs w:val="23"/>
        </w:rPr>
        <w:t xml:space="preserve">All essay revisions must be typed on size 11 x 8 ½ paper, follow proper MLA format, be labeled properly (name, EAP440 </w:t>
      </w:r>
      <w:r>
        <w:rPr>
          <w:rFonts w:ascii="Times New Roman" w:hAnsi="Times New Roman"/>
          <w:color w:val="444444"/>
          <w:sz w:val="23"/>
          <w:szCs w:val="23"/>
        </w:rPr>
        <w:t>TR Ms. McOwen</w:t>
      </w:r>
      <w:r w:rsidRPr="00025DC7">
        <w:rPr>
          <w:rFonts w:ascii="Times New Roman" w:hAnsi="Times New Roman"/>
          <w:color w:val="444444"/>
          <w:sz w:val="23"/>
          <w:szCs w:val="23"/>
        </w:rPr>
        <w:t>, and date), and be stapled in the upper-left-hand corner. Otherwise, assignments will not be accepted. Paragraphs may go up 10 or 5 points after the revision process. This is only if there is a noticeable improvement. If I do not feel that the effort or improvement merits your paragraph’s score going up</w:t>
      </w:r>
    </w:p>
    <w:p w:rsidR="0066531F" w:rsidRDefault="0066531F" w:rsidP="00025DC7">
      <w:pPr>
        <w:shd w:val="clear" w:color="auto" w:fill="FFFFFF"/>
        <w:rPr>
          <w:rFonts w:ascii="Times New Roman" w:hAnsi="Times New Roman"/>
          <w:color w:val="444444"/>
          <w:sz w:val="23"/>
          <w:szCs w:val="23"/>
        </w:rPr>
      </w:pPr>
    </w:p>
    <w:p w:rsidR="004B4D78" w:rsidRPr="00593654" w:rsidRDefault="004B4D78" w:rsidP="004B4D78">
      <w:pPr>
        <w:rPr>
          <w:rFonts w:ascii="Times New Roman" w:hAnsi="Times New Roman"/>
          <w:b/>
          <w:i/>
          <w:color w:val="76923C"/>
          <w:sz w:val="28"/>
          <w:szCs w:val="28"/>
        </w:rPr>
      </w:pPr>
      <w:r w:rsidRPr="00593654">
        <w:rPr>
          <w:rFonts w:ascii="Times New Roman" w:hAnsi="Times New Roman"/>
          <w:b/>
          <w:i/>
          <w:color w:val="76923C"/>
          <w:sz w:val="28"/>
          <w:szCs w:val="28"/>
        </w:rPr>
        <w:t>Participation</w:t>
      </w:r>
    </w:p>
    <w:p w:rsidR="004B4D78" w:rsidRPr="00EB4FA8" w:rsidRDefault="004B4D78" w:rsidP="004B4D78">
      <w:pPr>
        <w:rPr>
          <w:rFonts w:ascii="Times New Roman" w:hAnsi="Times New Roman"/>
          <w:b/>
        </w:rPr>
      </w:pPr>
    </w:p>
    <w:p w:rsidR="004B4D78" w:rsidRPr="00EB4FA8" w:rsidRDefault="004B4D78" w:rsidP="006C7048">
      <w:pPr>
        <w:tabs>
          <w:tab w:val="left" w:pos="0"/>
          <w:tab w:val="left" w:pos="180"/>
        </w:tabs>
        <w:rPr>
          <w:rFonts w:ascii="Times New Roman" w:hAnsi="Times New Roman"/>
        </w:rPr>
      </w:pPr>
      <w:r w:rsidRPr="00736F6D">
        <w:rPr>
          <w:rFonts w:ascii="Times New Roman" w:hAnsi="Times New Roman"/>
          <w:color w:val="444444"/>
        </w:rPr>
        <w:t>It is essential that you come to class prepared.  Participation includes taking notes, actively engaging in class activities,</w:t>
      </w:r>
      <w:r w:rsidR="00D079BD" w:rsidRPr="00736F6D">
        <w:rPr>
          <w:rFonts w:ascii="Times New Roman" w:hAnsi="Times New Roman"/>
          <w:color w:val="444444"/>
        </w:rPr>
        <w:t xml:space="preserve"> and not talking out of turn. </w:t>
      </w:r>
      <w:r w:rsidRPr="00736F6D">
        <w:rPr>
          <w:rFonts w:ascii="Times New Roman" w:hAnsi="Times New Roman"/>
          <w:color w:val="444444"/>
        </w:rPr>
        <w:t>You need to keep evidence of all notes taken.  This is part of your participation grade</w:t>
      </w:r>
      <w:r w:rsidRPr="00EB4FA8">
        <w:rPr>
          <w:rFonts w:ascii="Times New Roman" w:hAnsi="Times New Roman"/>
        </w:rPr>
        <w:t xml:space="preserve">. </w:t>
      </w:r>
    </w:p>
    <w:p w:rsidR="00025DC7" w:rsidRDefault="00025DC7" w:rsidP="004B4D78">
      <w:pPr>
        <w:rPr>
          <w:rFonts w:ascii="Times New Roman" w:hAnsi="Times New Roman"/>
          <w:b/>
          <w:bCs/>
          <w:i/>
          <w:color w:val="76923C"/>
          <w:sz w:val="28"/>
          <w:szCs w:val="28"/>
        </w:rPr>
      </w:pPr>
    </w:p>
    <w:p w:rsidR="004B4D78" w:rsidRPr="00593654" w:rsidRDefault="004B4D78" w:rsidP="004B4D78">
      <w:pPr>
        <w:rPr>
          <w:rFonts w:ascii="Times New Roman" w:hAnsi="Times New Roman"/>
          <w:b/>
          <w:bCs/>
          <w:i/>
          <w:color w:val="76923C"/>
          <w:sz w:val="28"/>
          <w:szCs w:val="28"/>
        </w:rPr>
      </w:pPr>
      <w:r w:rsidRPr="00593654">
        <w:rPr>
          <w:rFonts w:ascii="Times New Roman" w:hAnsi="Times New Roman"/>
          <w:b/>
          <w:bCs/>
          <w:i/>
          <w:color w:val="76923C"/>
          <w:sz w:val="28"/>
          <w:szCs w:val="28"/>
        </w:rPr>
        <w:t xml:space="preserve">Students with </w:t>
      </w:r>
      <w:r w:rsidR="00736F6D">
        <w:rPr>
          <w:rFonts w:ascii="Times New Roman" w:hAnsi="Times New Roman"/>
          <w:b/>
          <w:bCs/>
          <w:i/>
          <w:color w:val="76923C"/>
          <w:sz w:val="28"/>
          <w:szCs w:val="28"/>
        </w:rPr>
        <w:t>special needs</w:t>
      </w:r>
    </w:p>
    <w:p w:rsidR="004B4D78" w:rsidRPr="00EB4FA8" w:rsidRDefault="004B4D78" w:rsidP="004B4D78">
      <w:pPr>
        <w:rPr>
          <w:rFonts w:ascii="Times New Roman" w:hAnsi="Times New Roman"/>
          <w:b/>
          <w:bCs/>
        </w:rPr>
      </w:pPr>
    </w:p>
    <w:p w:rsidR="00736F6D" w:rsidRPr="00736F6D" w:rsidRDefault="00736F6D" w:rsidP="00736F6D">
      <w:pPr>
        <w:tabs>
          <w:tab w:val="left" w:pos="0"/>
          <w:tab w:val="left" w:pos="180"/>
        </w:tabs>
        <w:rPr>
          <w:rFonts w:ascii="Times New Roman" w:hAnsi="Times New Roman"/>
        </w:rPr>
      </w:pPr>
      <w:r w:rsidRPr="00736F6D">
        <w:rPr>
          <w:rStyle w:val="Strong"/>
          <w:rFonts w:ascii="Times New Roman" w:hAnsi="Times New Roman"/>
        </w:rPr>
        <w:t>Students with Special Needs:</w:t>
      </w:r>
      <w:r w:rsidRPr="00736F6D">
        <w:rPr>
          <w:rFonts w:ascii="Times New Roman" w:hAnsi="Times New Roman"/>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2, Room 140, ext. 4167) </w:t>
      </w:r>
    </w:p>
    <w:p w:rsidR="00736F6D" w:rsidRPr="00736F6D" w:rsidRDefault="00736F6D"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EA354F" w:rsidRPr="00736F6D" w:rsidRDefault="00736F6D" w:rsidP="00736F6D">
      <w:r w:rsidRPr="00736F6D">
        <w:rPr>
          <w:rFonts w:ascii="Times New Roman" w:hAnsi="Times New Roman"/>
          <w:b/>
        </w:rPr>
        <w:t xml:space="preserve">Free Counseling:  </w:t>
      </w:r>
      <w:r w:rsidRPr="00736F6D">
        <w:rPr>
          <w:rFonts w:ascii="Times New Roman" w:hAnsi="Times New Roman"/>
          <w:color w:val="000000"/>
        </w:rPr>
        <w:t xml:space="preserve">Valencia College is interested in making sure all our students have a rewarding and successful college experience.  To that purpose, Valencia students can get immediate help with issues dealing with stress, anxiety, depression, adjustment difficulties, </w:t>
      </w:r>
      <w:r w:rsidRPr="00736F6D">
        <w:rPr>
          <w:rFonts w:ascii="Times New Roman" w:hAnsi="Times New Roman"/>
          <w:color w:val="000000"/>
        </w:rPr>
        <w:lastRenderedPageBreak/>
        <w:t xml:space="preserve">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p>
    <w:p w:rsidR="00EA354F" w:rsidRPr="009033C8" w:rsidRDefault="00EA354F" w:rsidP="00EA354F"/>
    <w:p w:rsidR="004B4D78" w:rsidRDefault="004B4D78" w:rsidP="004B4D78">
      <w:pPr>
        <w:rPr>
          <w:rFonts w:ascii="Times New Roman" w:hAnsi="Times New Roman"/>
          <w:b/>
          <w:bCs/>
          <w:i/>
          <w:color w:val="76923C"/>
          <w:sz w:val="28"/>
          <w:szCs w:val="28"/>
        </w:rPr>
      </w:pPr>
      <w:r w:rsidRPr="00EB4FA8">
        <w:rPr>
          <w:rFonts w:ascii="Times New Roman" w:hAnsi="Times New Roman"/>
          <w:b/>
          <w:bCs/>
          <w:i/>
          <w:color w:val="76923C"/>
          <w:sz w:val="28"/>
          <w:szCs w:val="28"/>
        </w:rPr>
        <w:t>Evaluation and Grading Scale</w:t>
      </w: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sidRPr="00991805">
        <w:rPr>
          <w:rFonts w:ascii="Times New Roman" w:hAnsi="Times New Roman"/>
        </w:rPr>
        <w:t>EAP courses use a ten-point scale, with a C as the minimum passing and advancement grade for each course.</w:t>
      </w:r>
    </w:p>
    <w:p w:rsidR="00736F6D" w:rsidRPr="00991805" w:rsidRDefault="00736F6D"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rPr>
      </w:pPr>
      <w:r w:rsidRPr="00991805">
        <w:rPr>
          <w:rFonts w:ascii="Times New Roman" w:hAnsi="Times New Roman"/>
          <w:b/>
        </w:rPr>
        <w:t>Grades that satisfy the EAP course requirement</w:t>
      </w:r>
      <w:r w:rsidRPr="00991805">
        <w:rPr>
          <w:rFonts w:ascii="Times New Roman" w:hAnsi="Times New Roman"/>
        </w:rPr>
        <w:t>:</w:t>
      </w:r>
    </w:p>
    <w:p w:rsidR="008E3010" w:rsidRDefault="008E3010"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160"/>
        <w:rPr>
          <w:rFonts w:ascii="Times New Roman" w:hAnsi="Times New Roman"/>
        </w:rPr>
      </w:pP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2160"/>
        <w:rPr>
          <w:rFonts w:ascii="Times New Roman" w:hAnsi="Times New Roman"/>
        </w:rPr>
      </w:pPr>
      <w:bookmarkStart w:id="0" w:name="_GoBack"/>
      <w:bookmarkEnd w:id="0"/>
      <w:r w:rsidRPr="00991805">
        <w:rPr>
          <w:rFonts w:ascii="Times New Roman" w:hAnsi="Times New Roman"/>
        </w:rPr>
        <w:t>A</w:t>
      </w:r>
      <w:r w:rsidRPr="00991805">
        <w:rPr>
          <w:rFonts w:ascii="Times New Roman" w:hAnsi="Times New Roman"/>
        </w:rPr>
        <w:tab/>
        <w:t>90-100%</w:t>
      </w:r>
      <w:r w:rsidRPr="00991805">
        <w:rPr>
          <w:rFonts w:ascii="Times New Roman" w:hAnsi="Times New Roman"/>
        </w:rPr>
        <w:tab/>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B</w:t>
      </w:r>
      <w:r w:rsidRPr="00991805">
        <w:rPr>
          <w:rFonts w:ascii="Times New Roman" w:hAnsi="Times New Roman"/>
        </w:rPr>
        <w:tab/>
        <w:t>80-89%</w:t>
      </w:r>
    </w:p>
    <w:p w:rsidR="00991805" w:rsidRPr="00991805" w:rsidRDefault="00991805" w:rsidP="00991805">
      <w:pPr>
        <w:keepNext/>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outlineLvl w:val="1"/>
        <w:rPr>
          <w:rFonts w:ascii="Times New Roman" w:hAnsi="Times New Roman"/>
        </w:rPr>
      </w:pPr>
      <w:r w:rsidRPr="00991805">
        <w:rPr>
          <w:rFonts w:ascii="Times New Roman" w:hAnsi="Times New Roman"/>
        </w:rPr>
        <w:t>C</w:t>
      </w:r>
      <w:r w:rsidRPr="00991805">
        <w:rPr>
          <w:rFonts w:ascii="Times New Roman" w:hAnsi="Times New Roman"/>
        </w:rPr>
        <w:tab/>
        <w:t>70-79%</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rPr>
      </w:pPr>
      <w:r w:rsidRPr="00991805">
        <w:rPr>
          <w:rFonts w:ascii="Times New Roman" w:hAnsi="Times New Roman"/>
          <w:b/>
        </w:rPr>
        <w:t>Grades that do NOT satisfy the EAP course requirement</w:t>
      </w:r>
      <w:r w:rsidRPr="00991805">
        <w:rPr>
          <w:rFonts w:ascii="Times New Roman" w:hAnsi="Times New Roman"/>
        </w:rPr>
        <w:t>:</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D</w:t>
      </w:r>
      <w:r w:rsidRPr="00991805">
        <w:rPr>
          <w:rFonts w:ascii="Times New Roman" w:hAnsi="Times New Roman"/>
        </w:rPr>
        <w:tab/>
        <w:t>60-69%</w:t>
      </w:r>
    </w:p>
    <w:p w:rsid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r w:rsidRPr="00991805">
        <w:rPr>
          <w:rFonts w:ascii="Times New Roman" w:hAnsi="Times New Roman"/>
        </w:rPr>
        <w:t>F</w:t>
      </w:r>
      <w:r w:rsidRPr="00991805">
        <w:rPr>
          <w:rFonts w:ascii="Times New Roman" w:hAnsi="Times New Roman"/>
        </w:rPr>
        <w:tab/>
        <w:t xml:space="preserve">  0-59%</w:t>
      </w:r>
    </w:p>
    <w:p w:rsidR="00736F6D" w:rsidRPr="00991805" w:rsidRDefault="00736F6D"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hAnsi="Times New Roman"/>
        </w:rPr>
      </w:pPr>
    </w:p>
    <w:p w:rsidR="00991805" w:rsidRPr="00991805" w:rsidRDefault="00736F6D"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rPr>
      </w:pPr>
      <w:r>
        <w:rPr>
          <w:rFonts w:ascii="Times New Roman" w:hAnsi="Times New Roman"/>
          <w:b/>
        </w:rPr>
        <w:t>Determination of Final Grade</w:t>
      </w:r>
      <w:r w:rsidR="00991805" w:rsidRPr="00991805">
        <w:rPr>
          <w:rFonts w:ascii="Times New Roman" w:hAnsi="Times New Roman"/>
        </w:rPr>
        <w:t>:</w:t>
      </w:r>
    </w:p>
    <w:p w:rsidR="00991805" w:rsidRPr="00991805" w:rsidRDefault="007F4881"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Pr>
          <w:rFonts w:ascii="Times New Roman" w:hAnsi="Times New Roman"/>
        </w:rPr>
        <w:t>Quizzes</w:t>
      </w:r>
      <w:r>
        <w:rPr>
          <w:rFonts w:ascii="Times New Roman" w:hAnsi="Times New Roman"/>
        </w:rPr>
        <w:tab/>
      </w:r>
      <w:r w:rsidR="00991805" w:rsidRPr="00991805">
        <w:rPr>
          <w:rFonts w:ascii="Times New Roman" w:hAnsi="Times New Roman"/>
        </w:rPr>
        <w:tab/>
      </w:r>
      <w:r w:rsidR="00991805" w:rsidRPr="00991805">
        <w:rPr>
          <w:rFonts w:ascii="Times New Roman" w:hAnsi="Times New Roman"/>
        </w:rPr>
        <w:tab/>
      </w:r>
      <w:r w:rsidR="001303D5">
        <w:rPr>
          <w:rFonts w:ascii="Times New Roman" w:hAnsi="Times New Roman"/>
        </w:rPr>
        <w:t>20</w:t>
      </w:r>
      <w:r w:rsidR="00991805" w:rsidRPr="00991805">
        <w:rPr>
          <w:rFonts w:ascii="Times New Roman" w:hAnsi="Times New Roman"/>
        </w:rPr>
        <w:t>%</w:t>
      </w:r>
    </w:p>
    <w:p w:rsid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50"/>
        <w:rPr>
          <w:rFonts w:ascii="Times New Roman" w:hAnsi="Times New Roman"/>
        </w:rPr>
      </w:pPr>
      <w:r w:rsidRPr="00991805">
        <w:rPr>
          <w:rFonts w:ascii="Times New Roman" w:hAnsi="Times New Roman"/>
        </w:rPr>
        <w:tab/>
      </w:r>
      <w:r w:rsidR="00BE1B59">
        <w:rPr>
          <w:rFonts w:ascii="Times New Roman" w:hAnsi="Times New Roman"/>
        </w:rPr>
        <w:t>Writing Assignments</w:t>
      </w:r>
      <w:r w:rsidRPr="00991805">
        <w:rPr>
          <w:rFonts w:ascii="Times New Roman" w:hAnsi="Times New Roman"/>
        </w:rPr>
        <w:tab/>
      </w:r>
      <w:r w:rsidRPr="00991805">
        <w:rPr>
          <w:rFonts w:ascii="Times New Roman" w:hAnsi="Times New Roman"/>
        </w:rPr>
        <w:tab/>
      </w:r>
      <w:r w:rsidR="001303D5">
        <w:rPr>
          <w:rFonts w:ascii="Times New Roman" w:hAnsi="Times New Roman"/>
        </w:rPr>
        <w:t>20</w:t>
      </w:r>
      <w:r w:rsidRPr="00991805">
        <w:rPr>
          <w:rFonts w:ascii="Times New Roman" w:hAnsi="Times New Roman"/>
        </w:rPr>
        <w:t>%</w:t>
      </w:r>
    </w:p>
    <w:p w:rsidR="001303D5" w:rsidRPr="00991805" w:rsidRDefault="001303D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50"/>
        <w:rPr>
          <w:rFonts w:ascii="Times New Roman" w:hAnsi="Times New Roman"/>
        </w:rPr>
      </w:pPr>
      <w:r>
        <w:rPr>
          <w:rFonts w:ascii="Times New Roman" w:hAnsi="Times New Roman"/>
        </w:rPr>
        <w:tab/>
        <w:t>Classwork</w:t>
      </w:r>
      <w:r>
        <w:rPr>
          <w:rFonts w:ascii="Times New Roman" w:hAnsi="Times New Roman"/>
        </w:rPr>
        <w:tab/>
      </w:r>
      <w:r>
        <w:rPr>
          <w:rFonts w:ascii="Times New Roman" w:hAnsi="Times New Roman"/>
        </w:rPr>
        <w:tab/>
      </w:r>
      <w:r>
        <w:rPr>
          <w:rFonts w:ascii="Times New Roman" w:hAnsi="Times New Roman"/>
        </w:rPr>
        <w:tab/>
        <w:t>10%</w:t>
      </w:r>
    </w:p>
    <w:p w:rsidR="00991805" w:rsidRP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Lab</w:t>
      </w:r>
      <w:r w:rsidRPr="00991805">
        <w:rPr>
          <w:rFonts w:ascii="Times New Roman" w:hAnsi="Times New Roman"/>
        </w:rPr>
        <w:tab/>
      </w:r>
      <w:r w:rsidRPr="00991805">
        <w:rPr>
          <w:rFonts w:ascii="Times New Roman" w:hAnsi="Times New Roman"/>
        </w:rPr>
        <w:tab/>
      </w:r>
      <w:r w:rsidRPr="00991805">
        <w:rPr>
          <w:rFonts w:ascii="Times New Roman" w:hAnsi="Times New Roman"/>
        </w:rPr>
        <w:tab/>
      </w:r>
      <w:r w:rsidRPr="00991805">
        <w:rPr>
          <w:rFonts w:ascii="Times New Roman" w:hAnsi="Times New Roman"/>
        </w:rPr>
        <w:tab/>
        <w:t>10%</w:t>
      </w:r>
      <w:r w:rsidRPr="00991805">
        <w:rPr>
          <w:rFonts w:ascii="Times New Roman" w:hAnsi="Times New Roman"/>
        </w:rPr>
        <w:tab/>
      </w:r>
    </w:p>
    <w:p w:rsidR="00991805" w:rsidRP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 xml:space="preserve">Midterm Examination </w:t>
      </w:r>
      <w:r w:rsidRPr="00991805">
        <w:rPr>
          <w:rFonts w:ascii="Times New Roman" w:hAnsi="Times New Roman"/>
        </w:rPr>
        <w:tab/>
        <w:t>15%</w:t>
      </w:r>
    </w:p>
    <w:p w:rsidR="00991805" w:rsidRPr="00991805" w:rsidRDefault="00991805" w:rsidP="00736F6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2880"/>
        <w:rPr>
          <w:rFonts w:ascii="Times New Roman" w:hAnsi="Times New Roman"/>
        </w:rPr>
      </w:pPr>
      <w:r w:rsidRPr="00991805">
        <w:rPr>
          <w:rFonts w:ascii="Times New Roman" w:hAnsi="Times New Roman"/>
        </w:rPr>
        <w:t>Final Exam</w:t>
      </w:r>
      <w:r w:rsidRPr="00991805">
        <w:rPr>
          <w:rFonts w:ascii="Times New Roman" w:hAnsi="Times New Roman"/>
        </w:rPr>
        <w:tab/>
      </w:r>
      <w:r w:rsidRPr="00991805">
        <w:rPr>
          <w:rFonts w:ascii="Times New Roman" w:hAnsi="Times New Roman"/>
        </w:rPr>
        <w:tab/>
      </w:r>
      <w:r w:rsidRPr="00991805">
        <w:rPr>
          <w:rFonts w:ascii="Times New Roman" w:hAnsi="Times New Roman"/>
        </w:rPr>
        <w:tab/>
        <w:t>25 %</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3600"/>
        <w:rPr>
          <w:rFonts w:ascii="Times New Roman" w:hAnsi="Times New Roman"/>
        </w:rPr>
      </w:pPr>
    </w:p>
    <w:p w:rsidR="00991805" w:rsidRPr="00991805" w:rsidRDefault="00991805" w:rsidP="00BE1B59">
      <w:pPr>
        <w:tabs>
          <w:tab w:val="left" w:pos="-118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1440" w:hanging="720"/>
        <w:rPr>
          <w:rFonts w:ascii="Times New Roman" w:hAnsi="Times New Roman"/>
          <w:sz w:val="20"/>
          <w:szCs w:val="20"/>
        </w:rPr>
      </w:pPr>
      <w:r w:rsidRPr="00991805">
        <w:rPr>
          <w:rFonts w:ascii="Times New Roman" w:hAnsi="Times New Roman"/>
        </w:rPr>
        <w:t>Note:  In order to pass the course, students must earn a 70% or above in the course</w:t>
      </w:r>
      <w:r w:rsidR="00BE1B59">
        <w:rPr>
          <w:rFonts w:ascii="Times New Roman" w:hAnsi="Times New Roman"/>
        </w:rPr>
        <w:t>.</w:t>
      </w:r>
    </w:p>
    <w:tbl>
      <w:tblPr>
        <w:tblpPr w:leftFromText="180" w:rightFromText="180" w:vertAnchor="page" w:horzAnchor="margin" w:tblpXSpec="center" w:tblpY="4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9"/>
        <w:gridCol w:w="1364"/>
      </w:tblGrid>
      <w:tr w:rsidR="0066531F" w:rsidRPr="0042578C" w:rsidTr="0066531F">
        <w:trPr>
          <w:trHeight w:val="1475"/>
        </w:trPr>
        <w:tc>
          <w:tcPr>
            <w:tcW w:w="8543" w:type="dxa"/>
            <w:gridSpan w:val="2"/>
            <w:tcBorders>
              <w:top w:val="single" w:sz="4" w:space="0" w:color="auto"/>
              <w:left w:val="single" w:sz="4"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Name</w:t>
            </w: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Professor’s name</w:t>
            </w: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Course</w:t>
            </w: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Date</w:t>
            </w: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assignment</w:t>
            </w: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r w:rsidRPr="0042578C">
              <w:rPr>
                <w:rFonts w:ascii="Times New Roman" w:hAnsi="Times New Roman"/>
                <w:b/>
                <w:sz w:val="20"/>
                <w:szCs w:val="20"/>
              </w:rPr>
              <w:t>Title</w:t>
            </w: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     When completing an assignment for class, write the heading </w:t>
            </w: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Information above the title line in the upper left hand corner. Double </w:t>
            </w: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42578C">
              <w:rPr>
                <w:rFonts w:ascii="Times New Roman" w:hAnsi="Times New Roman"/>
                <w:sz w:val="20"/>
                <w:szCs w:val="20"/>
              </w:rPr>
              <w:t xml:space="preserve">space your writing - write on every other line. Write on only one side of </w:t>
            </w: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r w:rsidR="0066531F" w:rsidRPr="0042578C" w:rsidTr="0066531F">
        <w:tc>
          <w:tcPr>
            <w:tcW w:w="7179" w:type="dxa"/>
            <w:tcBorders>
              <w:top w:val="single" w:sz="4" w:space="0" w:color="auto"/>
              <w:left w:val="single" w:sz="4" w:space="0" w:color="auto"/>
              <w:bottom w:val="single" w:sz="4" w:space="0" w:color="auto"/>
              <w:right w:val="single" w:sz="2"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364" w:type="dxa"/>
            <w:tcBorders>
              <w:top w:val="single" w:sz="4" w:space="0" w:color="auto"/>
              <w:left w:val="single" w:sz="2" w:space="0" w:color="auto"/>
              <w:bottom w:val="single" w:sz="4" w:space="0" w:color="auto"/>
              <w:right w:val="single" w:sz="4" w:space="0" w:color="auto"/>
            </w:tcBorders>
          </w:tcPr>
          <w:p w:rsidR="0066531F" w:rsidRPr="0042578C" w:rsidRDefault="0066531F" w:rsidP="0066531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szCs w:val="20"/>
              </w:rPr>
            </w:pPr>
          </w:p>
        </w:tc>
      </w:tr>
    </w:tbl>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Times New Roman" w:hAnsi="Times New Roman"/>
        </w:rPr>
      </w:pPr>
      <w:r w:rsidRPr="00991805">
        <w:rPr>
          <w:rFonts w:ascii="Times New Roman" w:hAnsi="Times New Roman"/>
          <w:b/>
          <w:sz w:val="20"/>
          <w:szCs w:val="20"/>
        </w:rPr>
        <w:t xml:space="preserve">         </w:t>
      </w:r>
      <w:r w:rsidRPr="00991805">
        <w:rPr>
          <w:rFonts w:ascii="Times New Roman" w:hAnsi="Times New Roman"/>
          <w:b/>
        </w:rPr>
        <w:t>* DISCLAIMER</w:t>
      </w:r>
      <w:r w:rsidRPr="00991805">
        <w:rPr>
          <w:rFonts w:ascii="Times New Roman" w:hAnsi="Times New Roman"/>
        </w:rPr>
        <w:t xml:space="preserve">: </w:t>
      </w:r>
    </w:p>
    <w:p w:rsidR="00991805" w:rsidRPr="00991805"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931BF2" w:rsidRPr="00736F6D" w:rsidRDefault="00991805" w:rsidP="00991805">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bCs/>
        </w:rPr>
      </w:pPr>
      <w:r w:rsidRPr="00991805">
        <w:rPr>
          <w:rFonts w:ascii="Times New Roman" w:hAnsi="Times New Roman"/>
          <w:b/>
        </w:rPr>
        <w:t>Changes in the syllabus may be made at any time during the term by announcement by the instructor. A revised syllabus may be issued at the discretion of the instructor.</w:t>
      </w:r>
    </w:p>
    <w:sectPr w:rsidR="00931BF2" w:rsidRPr="00736F6D" w:rsidSect="009D258E">
      <w:headerReference w:type="default" r:id="rId12"/>
      <w:footerReference w:type="default" r:id="rId13"/>
      <w:pgSz w:w="12240" w:h="15840" w:code="1"/>
      <w:pgMar w:top="1008"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6A" w:rsidRDefault="00627A6A" w:rsidP="002F7B6D">
      <w:r>
        <w:separator/>
      </w:r>
    </w:p>
  </w:endnote>
  <w:endnote w:type="continuationSeparator" w:id="0">
    <w:p w:rsidR="00627A6A" w:rsidRDefault="00627A6A" w:rsidP="002F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Broadway">
    <w:panose1 w:val="04040905080B02020502"/>
    <w:charset w:val="00"/>
    <w:family w:val="decorativ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AA" w:rsidRDefault="00BD73AA">
    <w:pPr>
      <w:pStyle w:val="Footer"/>
    </w:pPr>
  </w:p>
  <w:p w:rsidR="000E1E97" w:rsidRDefault="000E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6A" w:rsidRDefault="00627A6A" w:rsidP="002F7B6D">
      <w:r>
        <w:separator/>
      </w:r>
    </w:p>
  </w:footnote>
  <w:footnote w:type="continuationSeparator" w:id="0">
    <w:p w:rsidR="00627A6A" w:rsidRDefault="00627A6A" w:rsidP="002F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967344"/>
      <w:docPartObj>
        <w:docPartGallery w:val="Page Numbers (Top of Page)"/>
        <w:docPartUnique/>
      </w:docPartObj>
    </w:sdtPr>
    <w:sdtEndPr>
      <w:rPr>
        <w:noProof/>
      </w:rPr>
    </w:sdtEndPr>
    <w:sdtContent>
      <w:p w:rsidR="004713A1" w:rsidRDefault="004713A1">
        <w:pPr>
          <w:pStyle w:val="Header"/>
          <w:jc w:val="right"/>
        </w:pPr>
      </w:p>
      <w:p w:rsidR="004713A1" w:rsidRDefault="004713A1">
        <w:pPr>
          <w:pStyle w:val="Header"/>
          <w:jc w:val="right"/>
        </w:pPr>
        <w:r>
          <w:t xml:space="preserve"> McOwen </w:t>
        </w:r>
        <w:r>
          <w:fldChar w:fldCharType="begin"/>
        </w:r>
        <w:r>
          <w:instrText xml:space="preserve"> PAGE   \* MERGEFORMAT </w:instrText>
        </w:r>
        <w:r>
          <w:fldChar w:fldCharType="separate"/>
        </w:r>
        <w:r w:rsidR="00612CE2">
          <w:rPr>
            <w:noProof/>
          </w:rPr>
          <w:t>1</w:t>
        </w:r>
        <w:r>
          <w:rPr>
            <w:noProof/>
          </w:rPr>
          <w:fldChar w:fldCharType="end"/>
        </w:r>
      </w:p>
    </w:sdtContent>
  </w:sdt>
  <w:p w:rsidR="004713A1" w:rsidRDefault="0047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3pt;height:11.3pt" o:bullet="t">
        <v:imagedata r:id="rId1" o:title="msoC69B"/>
      </v:shape>
    </w:pict>
  </w:numPicBullet>
  <w:abstractNum w:abstractNumId="0" w15:restartNumberingAfterBreak="0">
    <w:nsid w:val="0C931F07"/>
    <w:multiLevelType w:val="hybridMultilevel"/>
    <w:tmpl w:val="F844CB6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0250BF5"/>
    <w:multiLevelType w:val="hybridMultilevel"/>
    <w:tmpl w:val="70ACE2D6"/>
    <w:lvl w:ilvl="0" w:tplc="1CB25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47737"/>
    <w:multiLevelType w:val="hybridMultilevel"/>
    <w:tmpl w:val="AAE82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25538"/>
    <w:multiLevelType w:val="hybridMultilevel"/>
    <w:tmpl w:val="2F08A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145F2"/>
    <w:multiLevelType w:val="hybridMultilevel"/>
    <w:tmpl w:val="18969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7F32"/>
    <w:multiLevelType w:val="hybridMultilevel"/>
    <w:tmpl w:val="E5C2CB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E103E"/>
    <w:multiLevelType w:val="hybridMultilevel"/>
    <w:tmpl w:val="7388BB12"/>
    <w:lvl w:ilvl="0" w:tplc="146CD1D6">
      <w:start w:val="1"/>
      <w:numFmt w:val="decimal"/>
      <w:lvlText w:val="%1."/>
      <w:lvlJc w:val="left"/>
      <w:pPr>
        <w:ind w:left="630" w:hanging="360"/>
      </w:pPr>
      <w:rPr>
        <w:rFonts w:hint="default"/>
        <w:i w:val="0"/>
        <w:sz w:val="2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C1662A"/>
    <w:multiLevelType w:val="hybridMultilevel"/>
    <w:tmpl w:val="98846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9588B"/>
    <w:multiLevelType w:val="hybridMultilevel"/>
    <w:tmpl w:val="0480ED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0990819"/>
    <w:multiLevelType w:val="hybridMultilevel"/>
    <w:tmpl w:val="4CFCC5AC"/>
    <w:lvl w:ilvl="0" w:tplc="5C824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8719F"/>
    <w:multiLevelType w:val="hybridMultilevel"/>
    <w:tmpl w:val="534610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3CB"/>
    <w:multiLevelType w:val="multilevel"/>
    <w:tmpl w:val="C48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52A9B"/>
    <w:multiLevelType w:val="hybridMultilevel"/>
    <w:tmpl w:val="57FE3166"/>
    <w:lvl w:ilvl="0" w:tplc="7C82EF94">
      <w:start w:val="1"/>
      <w:numFmt w:val="decimal"/>
      <w:lvlText w:val="%1."/>
      <w:lvlJc w:val="left"/>
      <w:pPr>
        <w:ind w:left="1080" w:hanging="360"/>
      </w:pPr>
      <w:rPr>
        <w:rFonts w:ascii="Arial" w:eastAsia="Calibri" w:hAnsi="Arial" w:cs="Arial"/>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A0C34"/>
    <w:multiLevelType w:val="hybridMultilevel"/>
    <w:tmpl w:val="BFBE5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C26A78"/>
    <w:multiLevelType w:val="hybridMultilevel"/>
    <w:tmpl w:val="9C643D8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6556F45"/>
    <w:multiLevelType w:val="hybridMultilevel"/>
    <w:tmpl w:val="BB80A36E"/>
    <w:lvl w:ilvl="0" w:tplc="20EA2182">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6F14155"/>
    <w:multiLevelType w:val="hybridMultilevel"/>
    <w:tmpl w:val="A5BA6D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8C14580"/>
    <w:multiLevelType w:val="hybridMultilevel"/>
    <w:tmpl w:val="B766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56A94"/>
    <w:multiLevelType w:val="multilevel"/>
    <w:tmpl w:val="F25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37544A"/>
    <w:multiLevelType w:val="hybridMultilevel"/>
    <w:tmpl w:val="49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5941"/>
    <w:multiLevelType w:val="hybridMultilevel"/>
    <w:tmpl w:val="D54C42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F643B"/>
    <w:multiLevelType w:val="hybridMultilevel"/>
    <w:tmpl w:val="ED9E53CE"/>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A913015"/>
    <w:multiLevelType w:val="hybridMultilevel"/>
    <w:tmpl w:val="CFCA3178"/>
    <w:lvl w:ilvl="0" w:tplc="2B9C6226">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FBA309C"/>
    <w:multiLevelType w:val="hybridMultilevel"/>
    <w:tmpl w:val="374CA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3503A"/>
    <w:multiLevelType w:val="hybridMultilevel"/>
    <w:tmpl w:val="499A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06AB5"/>
    <w:multiLevelType w:val="hybridMultilevel"/>
    <w:tmpl w:val="BB80A36E"/>
    <w:lvl w:ilvl="0" w:tplc="20EA2182">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3024E4"/>
    <w:multiLevelType w:val="hybridMultilevel"/>
    <w:tmpl w:val="B8A28D4E"/>
    <w:lvl w:ilvl="0" w:tplc="D2A239E6">
      <w:start w:val="5"/>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7" w15:restartNumberingAfterBreak="0">
    <w:nsid w:val="731674AE"/>
    <w:multiLevelType w:val="hybridMultilevel"/>
    <w:tmpl w:val="F4CA76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F4AA0"/>
    <w:multiLevelType w:val="hybridMultilevel"/>
    <w:tmpl w:val="371EEAAE"/>
    <w:lvl w:ilvl="0" w:tplc="04090007">
      <w:start w:val="1"/>
      <w:numFmt w:val="bullet"/>
      <w:lvlText w:val=""/>
      <w:lvlPicBulletId w:val="0"/>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AE20403"/>
    <w:multiLevelType w:val="hybridMultilevel"/>
    <w:tmpl w:val="F098A46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2AA8"/>
    <w:multiLevelType w:val="hybridMultilevel"/>
    <w:tmpl w:val="60D40168"/>
    <w:lvl w:ilvl="0" w:tplc="7DE09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930A5"/>
    <w:multiLevelType w:val="hybridMultilevel"/>
    <w:tmpl w:val="AA1A1676"/>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2"/>
  </w:num>
  <w:num w:numId="2">
    <w:abstractNumId w:val="12"/>
  </w:num>
  <w:num w:numId="3">
    <w:abstractNumId w:val="5"/>
  </w:num>
  <w:num w:numId="4">
    <w:abstractNumId w:val="18"/>
  </w:num>
  <w:num w:numId="5">
    <w:abstractNumId w:val="11"/>
  </w:num>
  <w:num w:numId="6">
    <w:abstractNumId w:val="19"/>
  </w:num>
  <w:num w:numId="7">
    <w:abstractNumId w:val="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2"/>
  </w:num>
  <w:num w:numId="12">
    <w:abstractNumId w:val="24"/>
  </w:num>
  <w:num w:numId="13">
    <w:abstractNumId w:val="7"/>
  </w:num>
  <w:num w:numId="14">
    <w:abstractNumId w:val="26"/>
  </w:num>
  <w:num w:numId="15">
    <w:abstractNumId w:val="16"/>
  </w:num>
  <w:num w:numId="16">
    <w:abstractNumId w:val="10"/>
  </w:num>
  <w:num w:numId="17">
    <w:abstractNumId w:val="30"/>
  </w:num>
  <w:num w:numId="18">
    <w:abstractNumId w:val="17"/>
  </w:num>
  <w:num w:numId="19">
    <w:abstractNumId w:val="13"/>
  </w:num>
  <w:num w:numId="20">
    <w:abstractNumId w:val="14"/>
  </w:num>
  <w:num w:numId="21">
    <w:abstractNumId w:val="8"/>
  </w:num>
  <w:num w:numId="22">
    <w:abstractNumId w:val="4"/>
  </w:num>
  <w:num w:numId="23">
    <w:abstractNumId w:val="6"/>
  </w:num>
  <w:num w:numId="24">
    <w:abstractNumId w:val="0"/>
  </w:num>
  <w:num w:numId="25">
    <w:abstractNumId w:val="21"/>
  </w:num>
  <w:num w:numId="26">
    <w:abstractNumId w:val="20"/>
  </w:num>
  <w:num w:numId="27">
    <w:abstractNumId w:val="31"/>
  </w:num>
  <w:num w:numId="28">
    <w:abstractNumId w:val="29"/>
  </w:num>
  <w:num w:numId="29">
    <w:abstractNumId w:val="28"/>
  </w:num>
  <w:num w:numId="30">
    <w:abstractNumId w:val="28"/>
  </w:num>
  <w:num w:numId="31">
    <w:abstractNumId w:val="27"/>
  </w:num>
  <w:num w:numId="32">
    <w:abstractNumId w:val="2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BA"/>
    <w:rsid w:val="0000249F"/>
    <w:rsid w:val="00004F71"/>
    <w:rsid w:val="00025DC7"/>
    <w:rsid w:val="00027314"/>
    <w:rsid w:val="00033A24"/>
    <w:rsid w:val="00040886"/>
    <w:rsid w:val="000432BC"/>
    <w:rsid w:val="000510DF"/>
    <w:rsid w:val="00057584"/>
    <w:rsid w:val="00063666"/>
    <w:rsid w:val="000679F6"/>
    <w:rsid w:val="00075463"/>
    <w:rsid w:val="00077BEB"/>
    <w:rsid w:val="000969E9"/>
    <w:rsid w:val="000B200E"/>
    <w:rsid w:val="000B7A5B"/>
    <w:rsid w:val="000C1AD9"/>
    <w:rsid w:val="000C7969"/>
    <w:rsid w:val="000D553F"/>
    <w:rsid w:val="000E1E97"/>
    <w:rsid w:val="000E2ACC"/>
    <w:rsid w:val="000E71F5"/>
    <w:rsid w:val="000F2121"/>
    <w:rsid w:val="00100640"/>
    <w:rsid w:val="0010468A"/>
    <w:rsid w:val="00106784"/>
    <w:rsid w:val="00111EAC"/>
    <w:rsid w:val="001207AA"/>
    <w:rsid w:val="00125097"/>
    <w:rsid w:val="001303D5"/>
    <w:rsid w:val="001353F9"/>
    <w:rsid w:val="00136995"/>
    <w:rsid w:val="00136BCD"/>
    <w:rsid w:val="00155998"/>
    <w:rsid w:val="001607E0"/>
    <w:rsid w:val="001657F1"/>
    <w:rsid w:val="00171E9A"/>
    <w:rsid w:val="00172D0C"/>
    <w:rsid w:val="0019252D"/>
    <w:rsid w:val="00193B04"/>
    <w:rsid w:val="00196BCF"/>
    <w:rsid w:val="001A51CC"/>
    <w:rsid w:val="001B3306"/>
    <w:rsid w:val="001B48F6"/>
    <w:rsid w:val="001B62EC"/>
    <w:rsid w:val="001B7137"/>
    <w:rsid w:val="001C35BA"/>
    <w:rsid w:val="001C43A1"/>
    <w:rsid w:val="001D141E"/>
    <w:rsid w:val="001E054E"/>
    <w:rsid w:val="001E1905"/>
    <w:rsid w:val="001E2B90"/>
    <w:rsid w:val="001F7261"/>
    <w:rsid w:val="00202988"/>
    <w:rsid w:val="00216D53"/>
    <w:rsid w:val="0022038C"/>
    <w:rsid w:val="00222E0A"/>
    <w:rsid w:val="00223ABA"/>
    <w:rsid w:val="00226437"/>
    <w:rsid w:val="002309F4"/>
    <w:rsid w:val="00251CCD"/>
    <w:rsid w:val="0025394E"/>
    <w:rsid w:val="00257628"/>
    <w:rsid w:val="00264773"/>
    <w:rsid w:val="00271262"/>
    <w:rsid w:val="00271374"/>
    <w:rsid w:val="00280E2C"/>
    <w:rsid w:val="00297533"/>
    <w:rsid w:val="002B6347"/>
    <w:rsid w:val="002B67AA"/>
    <w:rsid w:val="002D0DCF"/>
    <w:rsid w:val="002E1C5B"/>
    <w:rsid w:val="002F7B6D"/>
    <w:rsid w:val="00311C02"/>
    <w:rsid w:val="00314A38"/>
    <w:rsid w:val="00322E6C"/>
    <w:rsid w:val="0035752D"/>
    <w:rsid w:val="00361787"/>
    <w:rsid w:val="00362764"/>
    <w:rsid w:val="00362A2A"/>
    <w:rsid w:val="0037673A"/>
    <w:rsid w:val="003B19EF"/>
    <w:rsid w:val="003C63E6"/>
    <w:rsid w:val="003D69B8"/>
    <w:rsid w:val="003E48B9"/>
    <w:rsid w:val="003E70BA"/>
    <w:rsid w:val="003F239D"/>
    <w:rsid w:val="003F2C72"/>
    <w:rsid w:val="003F6DF9"/>
    <w:rsid w:val="00401145"/>
    <w:rsid w:val="00404AA7"/>
    <w:rsid w:val="00404F94"/>
    <w:rsid w:val="00423F32"/>
    <w:rsid w:val="00441B08"/>
    <w:rsid w:val="00464471"/>
    <w:rsid w:val="004713A1"/>
    <w:rsid w:val="00484B50"/>
    <w:rsid w:val="004A1375"/>
    <w:rsid w:val="004A17CB"/>
    <w:rsid w:val="004A3395"/>
    <w:rsid w:val="004B4D78"/>
    <w:rsid w:val="004C2C9F"/>
    <w:rsid w:val="004C4FDA"/>
    <w:rsid w:val="004E2531"/>
    <w:rsid w:val="004E353A"/>
    <w:rsid w:val="004F0FB9"/>
    <w:rsid w:val="00503A2C"/>
    <w:rsid w:val="00510A84"/>
    <w:rsid w:val="00542953"/>
    <w:rsid w:val="0054341D"/>
    <w:rsid w:val="00551183"/>
    <w:rsid w:val="00554846"/>
    <w:rsid w:val="00577B0F"/>
    <w:rsid w:val="00591E51"/>
    <w:rsid w:val="00593654"/>
    <w:rsid w:val="005A1670"/>
    <w:rsid w:val="005A320A"/>
    <w:rsid w:val="005A4B74"/>
    <w:rsid w:val="005A6576"/>
    <w:rsid w:val="005A67CE"/>
    <w:rsid w:val="005B6862"/>
    <w:rsid w:val="005B7A14"/>
    <w:rsid w:val="005B7CF5"/>
    <w:rsid w:val="005E04B7"/>
    <w:rsid w:val="005F0EDA"/>
    <w:rsid w:val="006027A6"/>
    <w:rsid w:val="00606024"/>
    <w:rsid w:val="00611134"/>
    <w:rsid w:val="00611F82"/>
    <w:rsid w:val="00612CE2"/>
    <w:rsid w:val="00614127"/>
    <w:rsid w:val="006155CA"/>
    <w:rsid w:val="006178E6"/>
    <w:rsid w:val="00620D1D"/>
    <w:rsid w:val="00627A6A"/>
    <w:rsid w:val="00657637"/>
    <w:rsid w:val="0066531F"/>
    <w:rsid w:val="00673116"/>
    <w:rsid w:val="0068325B"/>
    <w:rsid w:val="00683AC1"/>
    <w:rsid w:val="0068505B"/>
    <w:rsid w:val="006941C4"/>
    <w:rsid w:val="006A2C29"/>
    <w:rsid w:val="006A3A40"/>
    <w:rsid w:val="006A682A"/>
    <w:rsid w:val="006B242B"/>
    <w:rsid w:val="006B735D"/>
    <w:rsid w:val="006C3D3F"/>
    <w:rsid w:val="006C7048"/>
    <w:rsid w:val="006E394B"/>
    <w:rsid w:val="006E3B17"/>
    <w:rsid w:val="006E49B8"/>
    <w:rsid w:val="00701695"/>
    <w:rsid w:val="007030F4"/>
    <w:rsid w:val="007141E6"/>
    <w:rsid w:val="0071701F"/>
    <w:rsid w:val="00717559"/>
    <w:rsid w:val="007308D7"/>
    <w:rsid w:val="00736F6D"/>
    <w:rsid w:val="007446D6"/>
    <w:rsid w:val="0076658D"/>
    <w:rsid w:val="00771596"/>
    <w:rsid w:val="00795DD2"/>
    <w:rsid w:val="007A6A5C"/>
    <w:rsid w:val="007B4536"/>
    <w:rsid w:val="007B6A00"/>
    <w:rsid w:val="007C1F01"/>
    <w:rsid w:val="007D49F4"/>
    <w:rsid w:val="007E2A9F"/>
    <w:rsid w:val="007F4881"/>
    <w:rsid w:val="008138E7"/>
    <w:rsid w:val="00835FB5"/>
    <w:rsid w:val="008505EC"/>
    <w:rsid w:val="008526A3"/>
    <w:rsid w:val="00855AD5"/>
    <w:rsid w:val="008569AC"/>
    <w:rsid w:val="00874B01"/>
    <w:rsid w:val="00894D31"/>
    <w:rsid w:val="008B546F"/>
    <w:rsid w:val="008C579F"/>
    <w:rsid w:val="008D16CF"/>
    <w:rsid w:val="008D7A12"/>
    <w:rsid w:val="008E3010"/>
    <w:rsid w:val="008E3EB3"/>
    <w:rsid w:val="008F4ADA"/>
    <w:rsid w:val="009075C7"/>
    <w:rsid w:val="00922719"/>
    <w:rsid w:val="009304E2"/>
    <w:rsid w:val="00931BF2"/>
    <w:rsid w:val="00931F7D"/>
    <w:rsid w:val="00937E35"/>
    <w:rsid w:val="00946503"/>
    <w:rsid w:val="00950868"/>
    <w:rsid w:val="00950FBD"/>
    <w:rsid w:val="009533BE"/>
    <w:rsid w:val="0095482F"/>
    <w:rsid w:val="00960C84"/>
    <w:rsid w:val="00961A32"/>
    <w:rsid w:val="00961BA0"/>
    <w:rsid w:val="00964E01"/>
    <w:rsid w:val="00967BBA"/>
    <w:rsid w:val="009856FD"/>
    <w:rsid w:val="009858B0"/>
    <w:rsid w:val="0098654F"/>
    <w:rsid w:val="00991805"/>
    <w:rsid w:val="009C4069"/>
    <w:rsid w:val="009D1F41"/>
    <w:rsid w:val="009D258E"/>
    <w:rsid w:val="009E0A19"/>
    <w:rsid w:val="009F0FF0"/>
    <w:rsid w:val="009F2F3F"/>
    <w:rsid w:val="009F3498"/>
    <w:rsid w:val="009F670D"/>
    <w:rsid w:val="00A140F2"/>
    <w:rsid w:val="00A14E36"/>
    <w:rsid w:val="00A2005E"/>
    <w:rsid w:val="00A25BA3"/>
    <w:rsid w:val="00A27A0C"/>
    <w:rsid w:val="00A27FE7"/>
    <w:rsid w:val="00A34DFD"/>
    <w:rsid w:val="00A3501A"/>
    <w:rsid w:val="00A35D64"/>
    <w:rsid w:val="00A5388E"/>
    <w:rsid w:val="00A70EDA"/>
    <w:rsid w:val="00A72AB4"/>
    <w:rsid w:val="00A763E8"/>
    <w:rsid w:val="00A84A2E"/>
    <w:rsid w:val="00A92D58"/>
    <w:rsid w:val="00AB2B76"/>
    <w:rsid w:val="00AB5444"/>
    <w:rsid w:val="00AC56F7"/>
    <w:rsid w:val="00AF6BDE"/>
    <w:rsid w:val="00B01631"/>
    <w:rsid w:val="00B032EE"/>
    <w:rsid w:val="00B05A5D"/>
    <w:rsid w:val="00B24624"/>
    <w:rsid w:val="00B32AAE"/>
    <w:rsid w:val="00B52396"/>
    <w:rsid w:val="00BA6392"/>
    <w:rsid w:val="00BC5599"/>
    <w:rsid w:val="00BC55B0"/>
    <w:rsid w:val="00BD5E05"/>
    <w:rsid w:val="00BD5E9A"/>
    <w:rsid w:val="00BD73AA"/>
    <w:rsid w:val="00BE1B59"/>
    <w:rsid w:val="00BE785B"/>
    <w:rsid w:val="00BF0A7D"/>
    <w:rsid w:val="00BF2263"/>
    <w:rsid w:val="00C315DD"/>
    <w:rsid w:val="00C4058C"/>
    <w:rsid w:val="00C522D0"/>
    <w:rsid w:val="00C60B53"/>
    <w:rsid w:val="00C633F3"/>
    <w:rsid w:val="00C82DFE"/>
    <w:rsid w:val="00C86684"/>
    <w:rsid w:val="00C93C4E"/>
    <w:rsid w:val="00C94CEF"/>
    <w:rsid w:val="00CB4DD8"/>
    <w:rsid w:val="00CB6B2F"/>
    <w:rsid w:val="00CD34A3"/>
    <w:rsid w:val="00CE5A02"/>
    <w:rsid w:val="00CE5E54"/>
    <w:rsid w:val="00CF0EB2"/>
    <w:rsid w:val="00D023B1"/>
    <w:rsid w:val="00D04954"/>
    <w:rsid w:val="00D079BD"/>
    <w:rsid w:val="00D15FB1"/>
    <w:rsid w:val="00D20961"/>
    <w:rsid w:val="00D20BE7"/>
    <w:rsid w:val="00D3396B"/>
    <w:rsid w:val="00D3758C"/>
    <w:rsid w:val="00D560B9"/>
    <w:rsid w:val="00D57D3D"/>
    <w:rsid w:val="00D80AF8"/>
    <w:rsid w:val="00D83D37"/>
    <w:rsid w:val="00D957E0"/>
    <w:rsid w:val="00DA1970"/>
    <w:rsid w:val="00DC06DF"/>
    <w:rsid w:val="00DD04CD"/>
    <w:rsid w:val="00DF4C5E"/>
    <w:rsid w:val="00DF5002"/>
    <w:rsid w:val="00DF642D"/>
    <w:rsid w:val="00DF7C54"/>
    <w:rsid w:val="00E01C5C"/>
    <w:rsid w:val="00E104D6"/>
    <w:rsid w:val="00E1669E"/>
    <w:rsid w:val="00E23B8F"/>
    <w:rsid w:val="00E27C46"/>
    <w:rsid w:val="00E36CF6"/>
    <w:rsid w:val="00E37DC1"/>
    <w:rsid w:val="00E47D76"/>
    <w:rsid w:val="00E514A7"/>
    <w:rsid w:val="00E6009E"/>
    <w:rsid w:val="00E632AC"/>
    <w:rsid w:val="00E63638"/>
    <w:rsid w:val="00E708C9"/>
    <w:rsid w:val="00E72E99"/>
    <w:rsid w:val="00E80311"/>
    <w:rsid w:val="00EA0880"/>
    <w:rsid w:val="00EA1E6E"/>
    <w:rsid w:val="00EA26A6"/>
    <w:rsid w:val="00EA354F"/>
    <w:rsid w:val="00EB27CD"/>
    <w:rsid w:val="00EB4FA8"/>
    <w:rsid w:val="00EB6524"/>
    <w:rsid w:val="00EB6917"/>
    <w:rsid w:val="00EC5AE6"/>
    <w:rsid w:val="00EC65DA"/>
    <w:rsid w:val="00EC7D29"/>
    <w:rsid w:val="00ED20FE"/>
    <w:rsid w:val="00EE7130"/>
    <w:rsid w:val="00F01396"/>
    <w:rsid w:val="00F0157C"/>
    <w:rsid w:val="00F13AF5"/>
    <w:rsid w:val="00F17C86"/>
    <w:rsid w:val="00F234A6"/>
    <w:rsid w:val="00F34DE0"/>
    <w:rsid w:val="00F4485E"/>
    <w:rsid w:val="00F4674B"/>
    <w:rsid w:val="00F53FC1"/>
    <w:rsid w:val="00F74F92"/>
    <w:rsid w:val="00F912BB"/>
    <w:rsid w:val="00FA0541"/>
    <w:rsid w:val="00FB3FFB"/>
    <w:rsid w:val="00FC0C29"/>
    <w:rsid w:val="00FD0712"/>
    <w:rsid w:val="00FE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6CCAE"/>
  <w15:chartTrackingRefBased/>
  <w15:docId w15:val="{006CAC8C-9D77-4416-92F9-6D20F26C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5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322E6C"/>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E1905"/>
    <w:pPr>
      <w:keepNext/>
      <w:widowControl/>
      <w:autoSpaceDE/>
      <w:autoSpaceDN/>
      <w:adjustRightInd/>
      <w:outlineLvl w:val="1"/>
    </w:pPr>
    <w:rPr>
      <w:rFonts w:ascii="Comic Sans MS" w:hAnsi="Comic Sans MS"/>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4F0FB9"/>
    <w:pPr>
      <w:autoSpaceDE w:val="0"/>
      <w:autoSpaceDN w:val="0"/>
      <w:adjustRightInd w:val="0"/>
    </w:pPr>
    <w:rPr>
      <w:rFonts w:ascii="Arial" w:hAnsi="Arial"/>
      <w:sz w:val="24"/>
      <w:szCs w:val="24"/>
    </w:rPr>
  </w:style>
  <w:style w:type="paragraph" w:styleId="BalloonText">
    <w:name w:val="Balloon Text"/>
    <w:basedOn w:val="Normal"/>
    <w:semiHidden/>
    <w:rsid w:val="00362A2A"/>
    <w:rPr>
      <w:rFonts w:ascii="Tahoma" w:hAnsi="Tahoma" w:cs="Tahoma"/>
      <w:sz w:val="16"/>
      <w:szCs w:val="16"/>
    </w:rPr>
  </w:style>
  <w:style w:type="paragraph" w:styleId="ListParagraph">
    <w:name w:val="List Paragraph"/>
    <w:basedOn w:val="Normal"/>
    <w:uiPriority w:val="34"/>
    <w:qFormat/>
    <w:rsid w:val="007D49F4"/>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A25BA3"/>
    <w:rPr>
      <w:b/>
      <w:bCs/>
    </w:rPr>
  </w:style>
  <w:style w:type="character" w:styleId="Hyperlink">
    <w:name w:val="Hyperlink"/>
    <w:uiPriority w:val="99"/>
    <w:rsid w:val="0037673A"/>
    <w:rPr>
      <w:color w:val="0000FF"/>
      <w:u w:val="single"/>
    </w:rPr>
  </w:style>
  <w:style w:type="table" w:styleId="TableGrid">
    <w:name w:val="Table Grid"/>
    <w:basedOn w:val="TableNormal"/>
    <w:uiPriority w:val="59"/>
    <w:rsid w:val="008F4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2F7B6D"/>
  </w:style>
  <w:style w:type="paragraph" w:styleId="Header">
    <w:name w:val="header"/>
    <w:basedOn w:val="Normal"/>
    <w:link w:val="HeaderChar"/>
    <w:uiPriority w:val="99"/>
    <w:rsid w:val="002F7B6D"/>
    <w:pPr>
      <w:tabs>
        <w:tab w:val="center" w:pos="4680"/>
        <w:tab w:val="right" w:pos="9360"/>
      </w:tabs>
    </w:pPr>
  </w:style>
  <w:style w:type="character" w:customStyle="1" w:styleId="HeaderChar">
    <w:name w:val="Header Char"/>
    <w:link w:val="Header"/>
    <w:uiPriority w:val="99"/>
    <w:rsid w:val="002F7B6D"/>
    <w:rPr>
      <w:rFonts w:ascii="Courier" w:hAnsi="Courier"/>
      <w:sz w:val="24"/>
      <w:szCs w:val="24"/>
    </w:rPr>
  </w:style>
  <w:style w:type="paragraph" w:styleId="Footer">
    <w:name w:val="footer"/>
    <w:basedOn w:val="Normal"/>
    <w:link w:val="FooterChar"/>
    <w:uiPriority w:val="99"/>
    <w:rsid w:val="002F7B6D"/>
    <w:pPr>
      <w:tabs>
        <w:tab w:val="center" w:pos="4680"/>
        <w:tab w:val="right" w:pos="9360"/>
      </w:tabs>
    </w:pPr>
  </w:style>
  <w:style w:type="character" w:customStyle="1" w:styleId="FooterChar">
    <w:name w:val="Footer Char"/>
    <w:link w:val="Footer"/>
    <w:uiPriority w:val="99"/>
    <w:rsid w:val="002F7B6D"/>
    <w:rPr>
      <w:rFonts w:ascii="Courier" w:hAnsi="Courier"/>
      <w:sz w:val="24"/>
      <w:szCs w:val="24"/>
    </w:rPr>
  </w:style>
  <w:style w:type="character" w:customStyle="1" w:styleId="Heading2Char">
    <w:name w:val="Heading 2 Char"/>
    <w:link w:val="Heading2"/>
    <w:rsid w:val="001E1905"/>
    <w:rPr>
      <w:rFonts w:ascii="Comic Sans MS" w:hAnsi="Comic Sans MS"/>
      <w:b/>
      <w:bCs/>
      <w:sz w:val="24"/>
    </w:rPr>
  </w:style>
  <w:style w:type="character" w:styleId="FollowedHyperlink">
    <w:name w:val="FollowedHyperlink"/>
    <w:rsid w:val="00FB3FFB"/>
    <w:rPr>
      <w:color w:val="800080"/>
      <w:u w:val="single"/>
    </w:rPr>
  </w:style>
  <w:style w:type="character" w:customStyle="1" w:styleId="Heading1Char">
    <w:name w:val="Heading 1 Char"/>
    <w:link w:val="Heading1"/>
    <w:uiPriority w:val="9"/>
    <w:rsid w:val="00322E6C"/>
    <w:rPr>
      <w:rFonts w:ascii="Cambria" w:hAnsi="Cambria"/>
      <w:b/>
      <w:bCs/>
      <w:color w:val="365F91"/>
      <w:sz w:val="28"/>
      <w:szCs w:val="28"/>
    </w:rPr>
  </w:style>
  <w:style w:type="character" w:customStyle="1" w:styleId="text101">
    <w:name w:val="text101"/>
    <w:rsid w:val="00322E6C"/>
    <w:rPr>
      <w:rFonts w:ascii="Verdana" w:hAnsi="Verdana" w:hint="default"/>
      <w:color w:val="000000"/>
      <w:sz w:val="15"/>
      <w:szCs w:val="15"/>
    </w:rPr>
  </w:style>
  <w:style w:type="paragraph" w:styleId="NormalWeb">
    <w:name w:val="Normal (Web)"/>
    <w:basedOn w:val="Normal"/>
    <w:uiPriority w:val="99"/>
    <w:unhideWhenUsed/>
    <w:rsid w:val="004B4D78"/>
    <w:pPr>
      <w:widowControl/>
      <w:autoSpaceDE/>
      <w:autoSpaceDN/>
      <w:adjustRightInd/>
      <w:spacing w:before="100" w:beforeAutospacing="1" w:after="100" w:afterAutospacing="1"/>
    </w:pPr>
    <w:rPr>
      <w:rFonts w:ascii="Verdana" w:hAnsi="Verdana"/>
      <w:color w:val="000000"/>
      <w:sz w:val="18"/>
      <w:szCs w:val="18"/>
    </w:rPr>
  </w:style>
  <w:style w:type="paragraph" w:customStyle="1" w:styleId="Default">
    <w:name w:val="Default"/>
    <w:rsid w:val="004B4D78"/>
    <w:pPr>
      <w:autoSpaceDE w:val="0"/>
      <w:autoSpaceDN w:val="0"/>
      <w:adjustRightInd w:val="0"/>
    </w:pPr>
    <w:rPr>
      <w:rFonts w:ascii="Kristen ITC" w:hAnsi="Kristen ITC" w:cs="Kristen ITC"/>
      <w:color w:val="000000"/>
      <w:sz w:val="24"/>
      <w:szCs w:val="24"/>
    </w:rPr>
  </w:style>
  <w:style w:type="paragraph" w:customStyle="1" w:styleId="Blockquote">
    <w:name w:val="Blockquote"/>
    <w:rsid w:val="00577B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szCs w:val="24"/>
    </w:rPr>
  </w:style>
  <w:style w:type="character" w:styleId="Emphasis">
    <w:name w:val="Emphasis"/>
    <w:basedOn w:val="DefaultParagraphFont"/>
    <w:qFormat/>
    <w:rsid w:val="00874B01"/>
    <w:rPr>
      <w:i/>
      <w:iCs/>
    </w:rPr>
  </w:style>
  <w:style w:type="character" w:styleId="IntenseReference">
    <w:name w:val="Intense Reference"/>
    <w:basedOn w:val="DefaultParagraphFont"/>
    <w:uiPriority w:val="32"/>
    <w:qFormat/>
    <w:rsid w:val="00874B01"/>
    <w:rPr>
      <w:b/>
      <w:bCs/>
      <w:smallCaps/>
      <w:color w:val="5B9BD5" w:themeColor="accent1"/>
      <w:spacing w:val="5"/>
    </w:rPr>
  </w:style>
  <w:style w:type="character" w:styleId="SubtleReference">
    <w:name w:val="Subtle Reference"/>
    <w:basedOn w:val="DefaultParagraphFont"/>
    <w:uiPriority w:val="31"/>
    <w:qFormat/>
    <w:rsid w:val="00874B01"/>
    <w:rPr>
      <w:smallCaps/>
      <w:color w:val="5A5A5A" w:themeColor="text1" w:themeTint="A5"/>
    </w:rPr>
  </w:style>
  <w:style w:type="character" w:styleId="SubtleEmphasis">
    <w:name w:val="Subtle Emphasis"/>
    <w:basedOn w:val="DefaultParagraphFont"/>
    <w:uiPriority w:val="19"/>
    <w:qFormat/>
    <w:rsid w:val="00874B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1537">
      <w:bodyDiv w:val="1"/>
      <w:marLeft w:val="0"/>
      <w:marRight w:val="0"/>
      <w:marTop w:val="0"/>
      <w:marBottom w:val="0"/>
      <w:divBdr>
        <w:top w:val="none" w:sz="0" w:space="0" w:color="auto"/>
        <w:left w:val="none" w:sz="0" w:space="0" w:color="auto"/>
        <w:bottom w:val="none" w:sz="0" w:space="0" w:color="auto"/>
        <w:right w:val="none" w:sz="0" w:space="0" w:color="auto"/>
      </w:divBdr>
    </w:div>
    <w:div w:id="490172152">
      <w:bodyDiv w:val="1"/>
      <w:marLeft w:val="2"/>
      <w:marRight w:val="2"/>
      <w:marTop w:val="75"/>
      <w:marBottom w:val="0"/>
      <w:divBdr>
        <w:top w:val="none" w:sz="0" w:space="0" w:color="auto"/>
        <w:left w:val="none" w:sz="0" w:space="0" w:color="auto"/>
        <w:bottom w:val="none" w:sz="0" w:space="0" w:color="auto"/>
        <w:right w:val="none" w:sz="0" w:space="0" w:color="auto"/>
      </w:divBdr>
    </w:div>
    <w:div w:id="615522992">
      <w:bodyDiv w:val="1"/>
      <w:marLeft w:val="0"/>
      <w:marRight w:val="0"/>
      <w:marTop w:val="0"/>
      <w:marBottom w:val="0"/>
      <w:divBdr>
        <w:top w:val="none" w:sz="0" w:space="0" w:color="auto"/>
        <w:left w:val="none" w:sz="0" w:space="0" w:color="auto"/>
        <w:bottom w:val="none" w:sz="0" w:space="0" w:color="auto"/>
        <w:right w:val="none" w:sz="0" w:space="0" w:color="auto"/>
      </w:divBdr>
    </w:div>
    <w:div w:id="879391056">
      <w:bodyDiv w:val="1"/>
      <w:marLeft w:val="0"/>
      <w:marRight w:val="0"/>
      <w:marTop w:val="0"/>
      <w:marBottom w:val="0"/>
      <w:divBdr>
        <w:top w:val="none" w:sz="0" w:space="0" w:color="auto"/>
        <w:left w:val="none" w:sz="0" w:space="0" w:color="auto"/>
        <w:bottom w:val="none" w:sz="0" w:space="0" w:color="auto"/>
        <w:right w:val="none" w:sz="0" w:space="0" w:color="auto"/>
      </w:divBdr>
      <w:divsChild>
        <w:div w:id="483393991">
          <w:marLeft w:val="0"/>
          <w:marRight w:val="0"/>
          <w:marTop w:val="0"/>
          <w:marBottom w:val="0"/>
          <w:divBdr>
            <w:top w:val="none" w:sz="0" w:space="0" w:color="auto"/>
            <w:left w:val="none" w:sz="0" w:space="0" w:color="auto"/>
            <w:bottom w:val="none" w:sz="0" w:space="0" w:color="auto"/>
            <w:right w:val="none" w:sz="0" w:space="0" w:color="auto"/>
          </w:divBdr>
          <w:divsChild>
            <w:div w:id="1855337897">
              <w:marLeft w:val="0"/>
              <w:marRight w:val="0"/>
              <w:marTop w:val="501"/>
              <w:marBottom w:val="0"/>
              <w:divBdr>
                <w:top w:val="none" w:sz="0" w:space="0" w:color="auto"/>
                <w:left w:val="none" w:sz="0" w:space="0" w:color="auto"/>
                <w:bottom w:val="none" w:sz="0" w:space="0" w:color="auto"/>
                <w:right w:val="none" w:sz="0" w:space="0" w:color="auto"/>
              </w:divBdr>
              <w:divsChild>
                <w:div w:id="700594409">
                  <w:marLeft w:val="0"/>
                  <w:marRight w:val="0"/>
                  <w:marTop w:val="0"/>
                  <w:marBottom w:val="0"/>
                  <w:divBdr>
                    <w:top w:val="none" w:sz="0" w:space="0" w:color="auto"/>
                    <w:left w:val="none" w:sz="0" w:space="0" w:color="auto"/>
                    <w:bottom w:val="none" w:sz="0" w:space="0" w:color="auto"/>
                    <w:right w:val="none" w:sz="0" w:space="0" w:color="auto"/>
                  </w:divBdr>
                  <w:divsChild>
                    <w:div w:id="767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3325">
      <w:bodyDiv w:val="1"/>
      <w:marLeft w:val="0"/>
      <w:marRight w:val="0"/>
      <w:marTop w:val="0"/>
      <w:marBottom w:val="0"/>
      <w:divBdr>
        <w:top w:val="none" w:sz="0" w:space="0" w:color="auto"/>
        <w:left w:val="none" w:sz="0" w:space="0" w:color="auto"/>
        <w:bottom w:val="none" w:sz="0" w:space="0" w:color="auto"/>
        <w:right w:val="none" w:sz="0" w:space="0" w:color="auto"/>
      </w:divBdr>
      <w:divsChild>
        <w:div w:id="659387963">
          <w:marLeft w:val="0"/>
          <w:marRight w:val="0"/>
          <w:marTop w:val="0"/>
          <w:marBottom w:val="0"/>
          <w:divBdr>
            <w:top w:val="none" w:sz="0" w:space="0" w:color="auto"/>
            <w:left w:val="none" w:sz="0" w:space="0" w:color="auto"/>
            <w:bottom w:val="none" w:sz="0" w:space="0" w:color="auto"/>
            <w:right w:val="none" w:sz="0" w:space="0" w:color="auto"/>
          </w:divBdr>
        </w:div>
        <w:div w:id="1472408400">
          <w:marLeft w:val="0"/>
          <w:marRight w:val="0"/>
          <w:marTop w:val="0"/>
          <w:marBottom w:val="0"/>
          <w:divBdr>
            <w:top w:val="none" w:sz="0" w:space="0" w:color="auto"/>
            <w:left w:val="none" w:sz="0" w:space="0" w:color="auto"/>
            <w:bottom w:val="none" w:sz="0" w:space="0" w:color="auto"/>
            <w:right w:val="none" w:sz="0" w:space="0" w:color="auto"/>
          </w:divBdr>
        </w:div>
        <w:div w:id="1079205502">
          <w:marLeft w:val="0"/>
          <w:marRight w:val="0"/>
          <w:marTop w:val="0"/>
          <w:marBottom w:val="0"/>
          <w:divBdr>
            <w:top w:val="none" w:sz="0" w:space="0" w:color="auto"/>
            <w:left w:val="none" w:sz="0" w:space="0" w:color="auto"/>
            <w:bottom w:val="none" w:sz="0" w:space="0" w:color="auto"/>
            <w:right w:val="none" w:sz="0" w:space="0" w:color="auto"/>
          </w:divBdr>
        </w:div>
        <w:div w:id="888684405">
          <w:marLeft w:val="0"/>
          <w:marRight w:val="0"/>
          <w:marTop w:val="0"/>
          <w:marBottom w:val="0"/>
          <w:divBdr>
            <w:top w:val="none" w:sz="0" w:space="0" w:color="auto"/>
            <w:left w:val="none" w:sz="0" w:space="0" w:color="auto"/>
            <w:bottom w:val="none" w:sz="0" w:space="0" w:color="auto"/>
            <w:right w:val="none" w:sz="0" w:space="0" w:color="auto"/>
          </w:divBdr>
        </w:div>
        <w:div w:id="2087340581">
          <w:marLeft w:val="0"/>
          <w:marRight w:val="0"/>
          <w:marTop w:val="0"/>
          <w:marBottom w:val="0"/>
          <w:divBdr>
            <w:top w:val="none" w:sz="0" w:space="0" w:color="auto"/>
            <w:left w:val="none" w:sz="0" w:space="0" w:color="auto"/>
            <w:bottom w:val="none" w:sz="0" w:space="0" w:color="auto"/>
            <w:right w:val="none" w:sz="0" w:space="0" w:color="auto"/>
          </w:divBdr>
        </w:div>
        <w:div w:id="474488642">
          <w:marLeft w:val="0"/>
          <w:marRight w:val="0"/>
          <w:marTop w:val="0"/>
          <w:marBottom w:val="0"/>
          <w:divBdr>
            <w:top w:val="none" w:sz="0" w:space="0" w:color="auto"/>
            <w:left w:val="none" w:sz="0" w:space="0" w:color="auto"/>
            <w:bottom w:val="none" w:sz="0" w:space="0" w:color="auto"/>
            <w:right w:val="none" w:sz="0" w:space="0" w:color="auto"/>
          </w:divBdr>
        </w:div>
        <w:div w:id="1003778077">
          <w:marLeft w:val="0"/>
          <w:marRight w:val="0"/>
          <w:marTop w:val="0"/>
          <w:marBottom w:val="0"/>
          <w:divBdr>
            <w:top w:val="none" w:sz="0" w:space="0" w:color="auto"/>
            <w:left w:val="none" w:sz="0" w:space="0" w:color="auto"/>
            <w:bottom w:val="none" w:sz="0" w:space="0" w:color="auto"/>
            <w:right w:val="none" w:sz="0" w:space="0" w:color="auto"/>
          </w:divBdr>
        </w:div>
        <w:div w:id="1099302180">
          <w:marLeft w:val="0"/>
          <w:marRight w:val="0"/>
          <w:marTop w:val="0"/>
          <w:marBottom w:val="0"/>
          <w:divBdr>
            <w:top w:val="none" w:sz="0" w:space="0" w:color="auto"/>
            <w:left w:val="none" w:sz="0" w:space="0" w:color="auto"/>
            <w:bottom w:val="none" w:sz="0" w:space="0" w:color="auto"/>
            <w:right w:val="none" w:sz="0" w:space="0" w:color="auto"/>
          </w:divBdr>
        </w:div>
      </w:divsChild>
    </w:div>
    <w:div w:id="1067456073">
      <w:bodyDiv w:val="1"/>
      <w:marLeft w:val="0"/>
      <w:marRight w:val="0"/>
      <w:marTop w:val="0"/>
      <w:marBottom w:val="0"/>
      <w:divBdr>
        <w:top w:val="none" w:sz="0" w:space="0" w:color="auto"/>
        <w:left w:val="none" w:sz="0" w:space="0" w:color="auto"/>
        <w:bottom w:val="none" w:sz="0" w:space="0" w:color="auto"/>
        <w:right w:val="none" w:sz="0" w:space="0" w:color="auto"/>
      </w:divBdr>
      <w:divsChild>
        <w:div w:id="1921792590">
          <w:marLeft w:val="0"/>
          <w:marRight w:val="0"/>
          <w:marTop w:val="0"/>
          <w:marBottom w:val="0"/>
          <w:divBdr>
            <w:top w:val="none" w:sz="0" w:space="0" w:color="auto"/>
            <w:left w:val="none" w:sz="0" w:space="0" w:color="auto"/>
            <w:bottom w:val="none" w:sz="0" w:space="0" w:color="auto"/>
            <w:right w:val="none" w:sz="0" w:space="0" w:color="auto"/>
          </w:divBdr>
        </w:div>
        <w:div w:id="1475223423">
          <w:marLeft w:val="0"/>
          <w:marRight w:val="0"/>
          <w:marTop w:val="0"/>
          <w:marBottom w:val="0"/>
          <w:divBdr>
            <w:top w:val="none" w:sz="0" w:space="0" w:color="auto"/>
            <w:left w:val="none" w:sz="0" w:space="0" w:color="auto"/>
            <w:bottom w:val="none" w:sz="0" w:space="0" w:color="auto"/>
            <w:right w:val="none" w:sz="0" w:space="0" w:color="auto"/>
          </w:divBdr>
        </w:div>
        <w:div w:id="1710912689">
          <w:marLeft w:val="0"/>
          <w:marRight w:val="0"/>
          <w:marTop w:val="0"/>
          <w:marBottom w:val="0"/>
          <w:divBdr>
            <w:top w:val="none" w:sz="0" w:space="0" w:color="auto"/>
            <w:left w:val="none" w:sz="0" w:space="0" w:color="auto"/>
            <w:bottom w:val="none" w:sz="0" w:space="0" w:color="auto"/>
            <w:right w:val="none" w:sz="0" w:space="0" w:color="auto"/>
          </w:divBdr>
        </w:div>
        <w:div w:id="1372727774">
          <w:marLeft w:val="0"/>
          <w:marRight w:val="0"/>
          <w:marTop w:val="0"/>
          <w:marBottom w:val="0"/>
          <w:divBdr>
            <w:top w:val="none" w:sz="0" w:space="0" w:color="auto"/>
            <w:left w:val="none" w:sz="0" w:space="0" w:color="auto"/>
            <w:bottom w:val="none" w:sz="0" w:space="0" w:color="auto"/>
            <w:right w:val="none" w:sz="0" w:space="0" w:color="auto"/>
          </w:divBdr>
        </w:div>
      </w:divsChild>
    </w:div>
    <w:div w:id="1122652114">
      <w:bodyDiv w:val="1"/>
      <w:marLeft w:val="0"/>
      <w:marRight w:val="0"/>
      <w:marTop w:val="0"/>
      <w:marBottom w:val="0"/>
      <w:divBdr>
        <w:top w:val="none" w:sz="0" w:space="0" w:color="auto"/>
        <w:left w:val="none" w:sz="0" w:space="0" w:color="auto"/>
        <w:bottom w:val="none" w:sz="0" w:space="0" w:color="auto"/>
        <w:right w:val="none" w:sz="0" w:space="0" w:color="auto"/>
      </w:divBdr>
    </w:div>
    <w:div w:id="1140420917">
      <w:bodyDiv w:val="1"/>
      <w:marLeft w:val="0"/>
      <w:marRight w:val="0"/>
      <w:marTop w:val="0"/>
      <w:marBottom w:val="0"/>
      <w:divBdr>
        <w:top w:val="none" w:sz="0" w:space="0" w:color="auto"/>
        <w:left w:val="none" w:sz="0" w:space="0" w:color="auto"/>
        <w:bottom w:val="none" w:sz="0" w:space="0" w:color="auto"/>
        <w:right w:val="none" w:sz="0" w:space="0" w:color="auto"/>
      </w:divBdr>
      <w:divsChild>
        <w:div w:id="548419785">
          <w:marLeft w:val="0"/>
          <w:marRight w:val="0"/>
          <w:marTop w:val="0"/>
          <w:marBottom w:val="0"/>
          <w:divBdr>
            <w:top w:val="none" w:sz="0" w:space="0" w:color="auto"/>
            <w:left w:val="none" w:sz="0" w:space="0" w:color="auto"/>
            <w:bottom w:val="none" w:sz="0" w:space="0" w:color="auto"/>
            <w:right w:val="none" w:sz="0" w:space="0" w:color="auto"/>
          </w:divBdr>
        </w:div>
        <w:div w:id="2096629661">
          <w:marLeft w:val="0"/>
          <w:marRight w:val="0"/>
          <w:marTop w:val="0"/>
          <w:marBottom w:val="0"/>
          <w:divBdr>
            <w:top w:val="none" w:sz="0" w:space="0" w:color="auto"/>
            <w:left w:val="none" w:sz="0" w:space="0" w:color="auto"/>
            <w:bottom w:val="none" w:sz="0" w:space="0" w:color="auto"/>
            <w:right w:val="none" w:sz="0" w:space="0" w:color="auto"/>
          </w:divBdr>
        </w:div>
        <w:div w:id="347103934">
          <w:marLeft w:val="0"/>
          <w:marRight w:val="0"/>
          <w:marTop w:val="0"/>
          <w:marBottom w:val="0"/>
          <w:divBdr>
            <w:top w:val="none" w:sz="0" w:space="0" w:color="auto"/>
            <w:left w:val="none" w:sz="0" w:space="0" w:color="auto"/>
            <w:bottom w:val="none" w:sz="0" w:space="0" w:color="auto"/>
            <w:right w:val="none" w:sz="0" w:space="0" w:color="auto"/>
          </w:divBdr>
        </w:div>
      </w:divsChild>
    </w:div>
    <w:div w:id="1206715598">
      <w:bodyDiv w:val="1"/>
      <w:marLeft w:val="0"/>
      <w:marRight w:val="0"/>
      <w:marTop w:val="0"/>
      <w:marBottom w:val="0"/>
      <w:divBdr>
        <w:top w:val="none" w:sz="0" w:space="0" w:color="auto"/>
        <w:left w:val="none" w:sz="0" w:space="0" w:color="auto"/>
        <w:bottom w:val="none" w:sz="0" w:space="0" w:color="auto"/>
        <w:right w:val="none" w:sz="0" w:space="0" w:color="auto"/>
      </w:divBdr>
      <w:divsChild>
        <w:div w:id="1218514083">
          <w:marLeft w:val="0"/>
          <w:marRight w:val="0"/>
          <w:marTop w:val="0"/>
          <w:marBottom w:val="0"/>
          <w:divBdr>
            <w:top w:val="none" w:sz="0" w:space="0" w:color="auto"/>
            <w:left w:val="none" w:sz="0" w:space="0" w:color="auto"/>
            <w:bottom w:val="none" w:sz="0" w:space="0" w:color="auto"/>
            <w:right w:val="none" w:sz="0" w:space="0" w:color="auto"/>
          </w:divBdr>
        </w:div>
        <w:div w:id="1144931336">
          <w:marLeft w:val="0"/>
          <w:marRight w:val="0"/>
          <w:marTop w:val="0"/>
          <w:marBottom w:val="0"/>
          <w:divBdr>
            <w:top w:val="none" w:sz="0" w:space="0" w:color="auto"/>
            <w:left w:val="none" w:sz="0" w:space="0" w:color="auto"/>
            <w:bottom w:val="none" w:sz="0" w:space="0" w:color="auto"/>
            <w:right w:val="none" w:sz="0" w:space="0" w:color="auto"/>
          </w:divBdr>
        </w:div>
        <w:div w:id="217741409">
          <w:marLeft w:val="0"/>
          <w:marRight w:val="0"/>
          <w:marTop w:val="0"/>
          <w:marBottom w:val="0"/>
          <w:divBdr>
            <w:top w:val="none" w:sz="0" w:space="0" w:color="auto"/>
            <w:left w:val="none" w:sz="0" w:space="0" w:color="auto"/>
            <w:bottom w:val="none" w:sz="0" w:space="0" w:color="auto"/>
            <w:right w:val="none" w:sz="0" w:space="0" w:color="auto"/>
          </w:divBdr>
        </w:div>
        <w:div w:id="1482695392">
          <w:marLeft w:val="0"/>
          <w:marRight w:val="0"/>
          <w:marTop w:val="0"/>
          <w:marBottom w:val="0"/>
          <w:divBdr>
            <w:top w:val="none" w:sz="0" w:space="0" w:color="auto"/>
            <w:left w:val="none" w:sz="0" w:space="0" w:color="auto"/>
            <w:bottom w:val="none" w:sz="0" w:space="0" w:color="auto"/>
            <w:right w:val="none" w:sz="0" w:space="0" w:color="auto"/>
          </w:divBdr>
        </w:div>
        <w:div w:id="145905000">
          <w:marLeft w:val="0"/>
          <w:marRight w:val="0"/>
          <w:marTop w:val="0"/>
          <w:marBottom w:val="0"/>
          <w:divBdr>
            <w:top w:val="none" w:sz="0" w:space="0" w:color="auto"/>
            <w:left w:val="none" w:sz="0" w:space="0" w:color="auto"/>
            <w:bottom w:val="none" w:sz="0" w:space="0" w:color="auto"/>
            <w:right w:val="none" w:sz="0" w:space="0" w:color="auto"/>
          </w:divBdr>
        </w:div>
        <w:div w:id="452864429">
          <w:marLeft w:val="0"/>
          <w:marRight w:val="0"/>
          <w:marTop w:val="0"/>
          <w:marBottom w:val="0"/>
          <w:divBdr>
            <w:top w:val="none" w:sz="0" w:space="0" w:color="auto"/>
            <w:left w:val="none" w:sz="0" w:space="0" w:color="auto"/>
            <w:bottom w:val="none" w:sz="0" w:space="0" w:color="auto"/>
            <w:right w:val="none" w:sz="0" w:space="0" w:color="auto"/>
          </w:divBdr>
        </w:div>
        <w:div w:id="1487935096">
          <w:marLeft w:val="0"/>
          <w:marRight w:val="0"/>
          <w:marTop w:val="0"/>
          <w:marBottom w:val="0"/>
          <w:divBdr>
            <w:top w:val="none" w:sz="0" w:space="0" w:color="auto"/>
            <w:left w:val="none" w:sz="0" w:space="0" w:color="auto"/>
            <w:bottom w:val="none" w:sz="0" w:space="0" w:color="auto"/>
            <w:right w:val="none" w:sz="0" w:space="0" w:color="auto"/>
          </w:divBdr>
        </w:div>
        <w:div w:id="308629832">
          <w:marLeft w:val="0"/>
          <w:marRight w:val="0"/>
          <w:marTop w:val="0"/>
          <w:marBottom w:val="0"/>
          <w:divBdr>
            <w:top w:val="none" w:sz="0" w:space="0" w:color="auto"/>
            <w:left w:val="none" w:sz="0" w:space="0" w:color="auto"/>
            <w:bottom w:val="none" w:sz="0" w:space="0" w:color="auto"/>
            <w:right w:val="none" w:sz="0" w:space="0" w:color="auto"/>
          </w:divBdr>
        </w:div>
      </w:divsChild>
    </w:div>
    <w:div w:id="1235507996">
      <w:bodyDiv w:val="1"/>
      <w:marLeft w:val="0"/>
      <w:marRight w:val="0"/>
      <w:marTop w:val="0"/>
      <w:marBottom w:val="0"/>
      <w:divBdr>
        <w:top w:val="none" w:sz="0" w:space="0" w:color="auto"/>
        <w:left w:val="none" w:sz="0" w:space="0" w:color="auto"/>
        <w:bottom w:val="none" w:sz="0" w:space="0" w:color="auto"/>
        <w:right w:val="none" w:sz="0" w:space="0" w:color="auto"/>
      </w:divBdr>
      <w:divsChild>
        <w:div w:id="382565243">
          <w:marLeft w:val="0"/>
          <w:marRight w:val="0"/>
          <w:marTop w:val="0"/>
          <w:marBottom w:val="0"/>
          <w:divBdr>
            <w:top w:val="none" w:sz="0" w:space="0" w:color="auto"/>
            <w:left w:val="none" w:sz="0" w:space="0" w:color="auto"/>
            <w:bottom w:val="none" w:sz="0" w:space="0" w:color="auto"/>
            <w:right w:val="none" w:sz="0" w:space="0" w:color="auto"/>
          </w:divBdr>
        </w:div>
        <w:div w:id="1358195448">
          <w:marLeft w:val="0"/>
          <w:marRight w:val="0"/>
          <w:marTop w:val="0"/>
          <w:marBottom w:val="0"/>
          <w:divBdr>
            <w:top w:val="none" w:sz="0" w:space="0" w:color="auto"/>
            <w:left w:val="none" w:sz="0" w:space="0" w:color="auto"/>
            <w:bottom w:val="none" w:sz="0" w:space="0" w:color="auto"/>
            <w:right w:val="none" w:sz="0" w:space="0" w:color="auto"/>
          </w:divBdr>
        </w:div>
      </w:divsChild>
    </w:div>
    <w:div w:id="1258489554">
      <w:bodyDiv w:val="1"/>
      <w:marLeft w:val="0"/>
      <w:marRight w:val="0"/>
      <w:marTop w:val="0"/>
      <w:marBottom w:val="0"/>
      <w:divBdr>
        <w:top w:val="none" w:sz="0" w:space="0" w:color="auto"/>
        <w:left w:val="none" w:sz="0" w:space="0" w:color="auto"/>
        <w:bottom w:val="none" w:sz="0" w:space="0" w:color="auto"/>
        <w:right w:val="none" w:sz="0" w:space="0" w:color="auto"/>
      </w:divBdr>
    </w:div>
    <w:div w:id="1447777137">
      <w:bodyDiv w:val="1"/>
      <w:marLeft w:val="0"/>
      <w:marRight w:val="0"/>
      <w:marTop w:val="0"/>
      <w:marBottom w:val="0"/>
      <w:divBdr>
        <w:top w:val="none" w:sz="0" w:space="0" w:color="auto"/>
        <w:left w:val="none" w:sz="0" w:space="0" w:color="auto"/>
        <w:bottom w:val="none" w:sz="0" w:space="0" w:color="auto"/>
        <w:right w:val="none" w:sz="0" w:space="0" w:color="auto"/>
      </w:divBdr>
    </w:div>
    <w:div w:id="1460495703">
      <w:bodyDiv w:val="1"/>
      <w:marLeft w:val="0"/>
      <w:marRight w:val="0"/>
      <w:marTop w:val="0"/>
      <w:marBottom w:val="0"/>
      <w:divBdr>
        <w:top w:val="none" w:sz="0" w:space="0" w:color="auto"/>
        <w:left w:val="none" w:sz="0" w:space="0" w:color="auto"/>
        <w:bottom w:val="none" w:sz="0" w:space="0" w:color="auto"/>
        <w:right w:val="none" w:sz="0" w:space="0" w:color="auto"/>
      </w:divBdr>
      <w:divsChild>
        <w:div w:id="1276333224">
          <w:marLeft w:val="0"/>
          <w:marRight w:val="0"/>
          <w:marTop w:val="0"/>
          <w:marBottom w:val="0"/>
          <w:divBdr>
            <w:top w:val="none" w:sz="0" w:space="0" w:color="auto"/>
            <w:left w:val="none" w:sz="0" w:space="0" w:color="auto"/>
            <w:bottom w:val="none" w:sz="0" w:space="0" w:color="auto"/>
            <w:right w:val="none" w:sz="0" w:space="0" w:color="auto"/>
          </w:divBdr>
        </w:div>
        <w:div w:id="1903250830">
          <w:marLeft w:val="0"/>
          <w:marRight w:val="0"/>
          <w:marTop w:val="0"/>
          <w:marBottom w:val="0"/>
          <w:divBdr>
            <w:top w:val="none" w:sz="0" w:space="0" w:color="auto"/>
            <w:left w:val="none" w:sz="0" w:space="0" w:color="auto"/>
            <w:bottom w:val="none" w:sz="0" w:space="0" w:color="auto"/>
            <w:right w:val="none" w:sz="0" w:space="0" w:color="auto"/>
          </w:divBdr>
        </w:div>
        <w:div w:id="1382317897">
          <w:marLeft w:val="0"/>
          <w:marRight w:val="0"/>
          <w:marTop w:val="0"/>
          <w:marBottom w:val="0"/>
          <w:divBdr>
            <w:top w:val="none" w:sz="0" w:space="0" w:color="auto"/>
            <w:left w:val="none" w:sz="0" w:space="0" w:color="auto"/>
            <w:bottom w:val="none" w:sz="0" w:space="0" w:color="auto"/>
            <w:right w:val="none" w:sz="0" w:space="0" w:color="auto"/>
          </w:divBdr>
        </w:div>
        <w:div w:id="1230650349">
          <w:marLeft w:val="0"/>
          <w:marRight w:val="0"/>
          <w:marTop w:val="0"/>
          <w:marBottom w:val="0"/>
          <w:divBdr>
            <w:top w:val="none" w:sz="0" w:space="0" w:color="auto"/>
            <w:left w:val="none" w:sz="0" w:space="0" w:color="auto"/>
            <w:bottom w:val="none" w:sz="0" w:space="0" w:color="auto"/>
            <w:right w:val="none" w:sz="0" w:space="0" w:color="auto"/>
          </w:divBdr>
        </w:div>
        <w:div w:id="2086492843">
          <w:marLeft w:val="0"/>
          <w:marRight w:val="0"/>
          <w:marTop w:val="0"/>
          <w:marBottom w:val="0"/>
          <w:divBdr>
            <w:top w:val="none" w:sz="0" w:space="0" w:color="auto"/>
            <w:left w:val="none" w:sz="0" w:space="0" w:color="auto"/>
            <w:bottom w:val="none" w:sz="0" w:space="0" w:color="auto"/>
            <w:right w:val="none" w:sz="0" w:space="0" w:color="auto"/>
          </w:divBdr>
        </w:div>
        <w:div w:id="1762556739">
          <w:marLeft w:val="0"/>
          <w:marRight w:val="0"/>
          <w:marTop w:val="0"/>
          <w:marBottom w:val="0"/>
          <w:divBdr>
            <w:top w:val="none" w:sz="0" w:space="0" w:color="auto"/>
            <w:left w:val="none" w:sz="0" w:space="0" w:color="auto"/>
            <w:bottom w:val="none" w:sz="0" w:space="0" w:color="auto"/>
            <w:right w:val="none" w:sz="0" w:space="0" w:color="auto"/>
          </w:divBdr>
        </w:div>
        <w:div w:id="1915579826">
          <w:marLeft w:val="0"/>
          <w:marRight w:val="0"/>
          <w:marTop w:val="0"/>
          <w:marBottom w:val="0"/>
          <w:divBdr>
            <w:top w:val="none" w:sz="0" w:space="0" w:color="auto"/>
            <w:left w:val="none" w:sz="0" w:space="0" w:color="auto"/>
            <w:bottom w:val="none" w:sz="0" w:space="0" w:color="auto"/>
            <w:right w:val="none" w:sz="0" w:space="0" w:color="auto"/>
          </w:divBdr>
        </w:div>
        <w:div w:id="1780828555">
          <w:marLeft w:val="0"/>
          <w:marRight w:val="0"/>
          <w:marTop w:val="0"/>
          <w:marBottom w:val="0"/>
          <w:divBdr>
            <w:top w:val="none" w:sz="0" w:space="0" w:color="auto"/>
            <w:left w:val="none" w:sz="0" w:space="0" w:color="auto"/>
            <w:bottom w:val="none" w:sz="0" w:space="0" w:color="auto"/>
            <w:right w:val="none" w:sz="0" w:space="0" w:color="auto"/>
          </w:divBdr>
        </w:div>
        <w:div w:id="1841694504">
          <w:marLeft w:val="0"/>
          <w:marRight w:val="0"/>
          <w:marTop w:val="0"/>
          <w:marBottom w:val="0"/>
          <w:divBdr>
            <w:top w:val="none" w:sz="0" w:space="0" w:color="auto"/>
            <w:left w:val="none" w:sz="0" w:space="0" w:color="auto"/>
            <w:bottom w:val="none" w:sz="0" w:space="0" w:color="auto"/>
            <w:right w:val="none" w:sz="0" w:space="0" w:color="auto"/>
          </w:divBdr>
        </w:div>
        <w:div w:id="35355154">
          <w:marLeft w:val="0"/>
          <w:marRight w:val="0"/>
          <w:marTop w:val="0"/>
          <w:marBottom w:val="0"/>
          <w:divBdr>
            <w:top w:val="none" w:sz="0" w:space="0" w:color="auto"/>
            <w:left w:val="none" w:sz="0" w:space="0" w:color="auto"/>
            <w:bottom w:val="none" w:sz="0" w:space="0" w:color="auto"/>
            <w:right w:val="none" w:sz="0" w:space="0" w:color="auto"/>
          </w:divBdr>
        </w:div>
        <w:div w:id="602879194">
          <w:marLeft w:val="0"/>
          <w:marRight w:val="0"/>
          <w:marTop w:val="0"/>
          <w:marBottom w:val="0"/>
          <w:divBdr>
            <w:top w:val="none" w:sz="0" w:space="0" w:color="auto"/>
            <w:left w:val="none" w:sz="0" w:space="0" w:color="auto"/>
            <w:bottom w:val="none" w:sz="0" w:space="0" w:color="auto"/>
            <w:right w:val="none" w:sz="0" w:space="0" w:color="auto"/>
          </w:divBdr>
        </w:div>
        <w:div w:id="925727432">
          <w:marLeft w:val="0"/>
          <w:marRight w:val="0"/>
          <w:marTop w:val="0"/>
          <w:marBottom w:val="0"/>
          <w:divBdr>
            <w:top w:val="none" w:sz="0" w:space="0" w:color="auto"/>
            <w:left w:val="none" w:sz="0" w:space="0" w:color="auto"/>
            <w:bottom w:val="none" w:sz="0" w:space="0" w:color="auto"/>
            <w:right w:val="none" w:sz="0" w:space="0" w:color="auto"/>
          </w:divBdr>
        </w:div>
        <w:div w:id="2006476602">
          <w:marLeft w:val="0"/>
          <w:marRight w:val="0"/>
          <w:marTop w:val="0"/>
          <w:marBottom w:val="0"/>
          <w:divBdr>
            <w:top w:val="none" w:sz="0" w:space="0" w:color="auto"/>
            <w:left w:val="none" w:sz="0" w:space="0" w:color="auto"/>
            <w:bottom w:val="none" w:sz="0" w:space="0" w:color="auto"/>
            <w:right w:val="none" w:sz="0" w:space="0" w:color="auto"/>
          </w:divBdr>
        </w:div>
        <w:div w:id="1135759293">
          <w:marLeft w:val="0"/>
          <w:marRight w:val="0"/>
          <w:marTop w:val="0"/>
          <w:marBottom w:val="0"/>
          <w:divBdr>
            <w:top w:val="none" w:sz="0" w:space="0" w:color="auto"/>
            <w:left w:val="none" w:sz="0" w:space="0" w:color="auto"/>
            <w:bottom w:val="none" w:sz="0" w:space="0" w:color="auto"/>
            <w:right w:val="none" w:sz="0" w:space="0" w:color="auto"/>
          </w:divBdr>
        </w:div>
        <w:div w:id="824399617">
          <w:marLeft w:val="0"/>
          <w:marRight w:val="0"/>
          <w:marTop w:val="0"/>
          <w:marBottom w:val="0"/>
          <w:divBdr>
            <w:top w:val="none" w:sz="0" w:space="0" w:color="auto"/>
            <w:left w:val="none" w:sz="0" w:space="0" w:color="auto"/>
            <w:bottom w:val="none" w:sz="0" w:space="0" w:color="auto"/>
            <w:right w:val="none" w:sz="0" w:space="0" w:color="auto"/>
          </w:divBdr>
        </w:div>
        <w:div w:id="1796438470">
          <w:marLeft w:val="0"/>
          <w:marRight w:val="0"/>
          <w:marTop w:val="0"/>
          <w:marBottom w:val="0"/>
          <w:divBdr>
            <w:top w:val="none" w:sz="0" w:space="0" w:color="auto"/>
            <w:left w:val="none" w:sz="0" w:space="0" w:color="auto"/>
            <w:bottom w:val="none" w:sz="0" w:space="0" w:color="auto"/>
            <w:right w:val="none" w:sz="0" w:space="0" w:color="auto"/>
          </w:divBdr>
        </w:div>
      </w:divsChild>
    </w:div>
    <w:div w:id="1977102098">
      <w:bodyDiv w:val="1"/>
      <w:marLeft w:val="0"/>
      <w:marRight w:val="0"/>
      <w:marTop w:val="0"/>
      <w:marBottom w:val="0"/>
      <w:divBdr>
        <w:top w:val="none" w:sz="0" w:space="0" w:color="auto"/>
        <w:left w:val="none" w:sz="0" w:space="0" w:color="auto"/>
        <w:bottom w:val="none" w:sz="0" w:space="0" w:color="auto"/>
        <w:right w:val="none" w:sz="0" w:space="0" w:color="auto"/>
      </w:divBdr>
      <w:divsChild>
        <w:div w:id="1896045224">
          <w:marLeft w:val="0"/>
          <w:marRight w:val="0"/>
          <w:marTop w:val="0"/>
          <w:marBottom w:val="313"/>
          <w:divBdr>
            <w:top w:val="none" w:sz="0" w:space="0" w:color="auto"/>
            <w:left w:val="none" w:sz="0" w:space="0" w:color="auto"/>
            <w:bottom w:val="none" w:sz="0" w:space="0" w:color="auto"/>
            <w:right w:val="none" w:sz="0" w:space="0" w:color="auto"/>
          </w:divBdr>
          <w:divsChild>
            <w:div w:id="241524919">
              <w:marLeft w:val="3757"/>
              <w:marRight w:val="626"/>
              <w:marTop w:val="0"/>
              <w:marBottom w:val="0"/>
              <w:divBdr>
                <w:top w:val="none" w:sz="0" w:space="0" w:color="auto"/>
                <w:left w:val="none" w:sz="0" w:space="0" w:color="auto"/>
                <w:bottom w:val="none" w:sz="0" w:space="0" w:color="auto"/>
                <w:right w:val="none" w:sz="0" w:space="0" w:color="auto"/>
              </w:divBdr>
            </w:div>
          </w:divsChild>
        </w:div>
      </w:divsChild>
    </w:div>
    <w:div w:id="1997101716">
      <w:bodyDiv w:val="1"/>
      <w:marLeft w:val="0"/>
      <w:marRight w:val="0"/>
      <w:marTop w:val="0"/>
      <w:marBottom w:val="0"/>
      <w:divBdr>
        <w:top w:val="none" w:sz="0" w:space="0" w:color="auto"/>
        <w:left w:val="none" w:sz="0" w:space="0" w:color="auto"/>
        <w:bottom w:val="none" w:sz="0" w:space="0" w:color="auto"/>
        <w:right w:val="none" w:sz="0" w:space="0" w:color="auto"/>
      </w:divBdr>
    </w:div>
    <w:div w:id="20701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utlook.office365.com/owa/redir.aspx?REF=saJ-uJXH1gaFkQwI3rg1pgBzgER6_fw0UQNXgiZQNhM9GgHI4SjXCAFodHRwczovL3ZhbGVuY2lhY29sbGVnZS5lZHUvYWJvdXQvZ2VuZXJhbC1jb3Vuc2VsL3BvbGljeS9kb2N1bWVudHMvdm9sdW1lOC84LTAzLXN0dWRlbnQtY29kZS1vZi1jb25kdWN0LnBkZg.." TargetMode="External"/><Relationship Id="rId4" Type="http://schemas.openxmlformats.org/officeDocument/2006/relationships/webSettings" Target="webSettings.xml"/><Relationship Id="rId9" Type="http://schemas.openxmlformats.org/officeDocument/2006/relationships/hyperlink" Target="http://valenciacollege.edu/generalcounsel/polic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VCC</Company>
  <LinksUpToDate>false</LinksUpToDate>
  <CharactersWithSpaces>11399</CharactersWithSpaces>
  <SharedDoc>false</SharedDoc>
  <HLinks>
    <vt:vector size="18" baseType="variant">
      <vt:variant>
        <vt:i4>6488138</vt:i4>
      </vt:variant>
      <vt:variant>
        <vt:i4>3</vt:i4>
      </vt:variant>
      <vt:variant>
        <vt:i4>0</vt:i4>
      </vt:variant>
      <vt:variant>
        <vt:i4>5</vt:i4>
      </vt:variant>
      <vt:variant>
        <vt:lpwstr>mailto:onlinehelp@valenciacollege.edu</vt:lpwstr>
      </vt:variant>
      <vt:variant>
        <vt:lpwstr/>
      </vt:variant>
      <vt:variant>
        <vt:i4>2687009</vt:i4>
      </vt:variant>
      <vt:variant>
        <vt:i4>0</vt:i4>
      </vt:variant>
      <vt:variant>
        <vt:i4>0</vt:i4>
      </vt:variant>
      <vt:variant>
        <vt:i4>5</vt:i4>
      </vt:variant>
      <vt:variant>
        <vt:lpwstr>http://valenciacollege.edu/</vt:lpwstr>
      </vt:variant>
      <vt:variant>
        <vt:lpwstr/>
      </vt:variant>
      <vt:variant>
        <vt:i4>655442</vt:i4>
      </vt:variant>
      <vt:variant>
        <vt:i4>0</vt:i4>
      </vt:variant>
      <vt:variant>
        <vt:i4>0</vt:i4>
      </vt:variant>
      <vt:variant>
        <vt:i4>5</vt:i4>
      </vt:variant>
      <vt:variant>
        <vt:lpwstr>http://valenciacollege.edu/oit/ltad/StudentResources/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rsansone</dc:creator>
  <cp:keywords/>
  <cp:lastModifiedBy>McOwen, Kathleen S.</cp:lastModifiedBy>
  <cp:revision>2</cp:revision>
  <cp:lastPrinted>2014-05-01T21:57:00Z</cp:lastPrinted>
  <dcterms:created xsi:type="dcterms:W3CDTF">2019-08-25T03:28:00Z</dcterms:created>
  <dcterms:modified xsi:type="dcterms:W3CDTF">2019-08-25T03:28:00Z</dcterms:modified>
</cp:coreProperties>
</file>